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F1" w:rsidRDefault="004238F1" w:rsidP="004238F1">
      <w:pPr>
        <w:widowControl w:val="0"/>
        <w:jc w:val="center"/>
      </w:pPr>
      <w:bookmarkStart w:id="0" w:name="_GoBack"/>
      <w:bookmarkEnd w:id="0"/>
      <w:r>
        <w:t xml:space="preserve">Министерство науки </w:t>
      </w:r>
      <w:r w:rsidR="00A03D0C">
        <w:t xml:space="preserve">и высшего образования </w:t>
      </w:r>
      <w:r>
        <w:t>Российской Федерации</w:t>
      </w:r>
    </w:p>
    <w:p w:rsidR="004238F1" w:rsidRDefault="004238F1" w:rsidP="004238F1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238F1" w:rsidRDefault="004238F1" w:rsidP="004238F1">
      <w:pPr>
        <w:widowControl w:val="0"/>
        <w:jc w:val="center"/>
      </w:pPr>
      <w:r>
        <w:t>высшего образования</w:t>
      </w:r>
    </w:p>
    <w:p w:rsidR="004238F1" w:rsidRDefault="004238F1" w:rsidP="004238F1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238F1" w:rsidRDefault="004238F1" w:rsidP="004238F1">
      <w:pPr>
        <w:widowControl w:val="0"/>
        <w:jc w:val="center"/>
      </w:pPr>
      <w:r w:rsidRPr="00EF1779">
        <w:rPr>
          <w:highlight w:val="cyan"/>
        </w:rPr>
        <w:t>Учебное подразделение</w:t>
      </w:r>
    </w:p>
    <w:p w:rsidR="004238F1" w:rsidRDefault="004238F1" w:rsidP="004238F1">
      <w:pPr>
        <w:widowControl w:val="0"/>
        <w:jc w:val="center"/>
      </w:pPr>
    </w:p>
    <w:p w:rsidR="004238F1" w:rsidRDefault="004238F1" w:rsidP="004238F1">
      <w:pPr>
        <w:ind w:left="5387"/>
      </w:pPr>
    </w:p>
    <w:p w:rsidR="004238F1" w:rsidRDefault="004238F1" w:rsidP="004238F1">
      <w:pPr>
        <w:ind w:left="5387"/>
      </w:pPr>
    </w:p>
    <w:p w:rsidR="004238F1" w:rsidRDefault="004238F1" w:rsidP="004238F1">
      <w:pPr>
        <w:ind w:left="5387"/>
      </w:pPr>
    </w:p>
    <w:p w:rsidR="004238F1" w:rsidRDefault="004238F1" w:rsidP="004238F1">
      <w:pPr>
        <w:ind w:left="5387"/>
      </w:pPr>
    </w:p>
    <w:p w:rsidR="004238F1" w:rsidRPr="005B2734" w:rsidRDefault="004238F1" w:rsidP="004238F1">
      <w:pPr>
        <w:ind w:left="5387"/>
      </w:pPr>
    </w:p>
    <w:p w:rsidR="004238F1" w:rsidRDefault="004238F1" w:rsidP="004238F1">
      <w:pPr>
        <w:ind w:left="5580"/>
        <w:jc w:val="right"/>
      </w:pPr>
    </w:p>
    <w:p w:rsidR="004238F1" w:rsidRDefault="004238F1" w:rsidP="004238F1">
      <w:pPr>
        <w:ind w:left="5580"/>
        <w:jc w:val="right"/>
      </w:pPr>
    </w:p>
    <w:p w:rsidR="004238F1" w:rsidRDefault="004238F1" w:rsidP="004238F1">
      <w:pPr>
        <w:jc w:val="right"/>
      </w:pPr>
    </w:p>
    <w:p w:rsidR="004238F1" w:rsidRPr="001E0753" w:rsidRDefault="004238F1" w:rsidP="004238F1">
      <w:pPr>
        <w:jc w:val="right"/>
      </w:pPr>
    </w:p>
    <w:p w:rsidR="004238F1" w:rsidRPr="001E0753" w:rsidRDefault="004238F1" w:rsidP="004238F1">
      <w:pPr>
        <w:jc w:val="center"/>
      </w:pPr>
      <w:r w:rsidRPr="001E0753">
        <w:t>Рабочая программа дисциплины</w:t>
      </w:r>
    </w:p>
    <w:p w:rsidR="004238F1" w:rsidRDefault="004238F1" w:rsidP="004238F1">
      <w:pPr>
        <w:jc w:val="center"/>
      </w:pPr>
    </w:p>
    <w:p w:rsidR="004238F1" w:rsidRPr="0056052E" w:rsidRDefault="004238F1" w:rsidP="004238F1">
      <w:pPr>
        <w:jc w:val="center"/>
        <w:rPr>
          <w:b/>
          <w:bCs/>
        </w:rPr>
      </w:pPr>
      <w:r>
        <w:rPr>
          <w:b/>
          <w:bCs/>
          <w:highlight w:val="cyan"/>
        </w:rPr>
        <w:t>[индекс</w:t>
      </w:r>
      <w:r w:rsidRPr="00227B9F">
        <w:rPr>
          <w:b/>
          <w:bCs/>
          <w:highlight w:val="cyan"/>
        </w:rPr>
        <w:t xml:space="preserve"> и наименование дисциплины по учебному плану]</w:t>
      </w:r>
    </w:p>
    <w:p w:rsidR="004238F1" w:rsidRDefault="004238F1" w:rsidP="004238F1">
      <w:pPr>
        <w:jc w:val="center"/>
      </w:pPr>
    </w:p>
    <w:p w:rsidR="004238F1" w:rsidRDefault="004238F1" w:rsidP="004238F1">
      <w:pPr>
        <w:jc w:val="center"/>
      </w:pPr>
      <w:r w:rsidRPr="00FA175F">
        <w:t xml:space="preserve">для программы </w:t>
      </w:r>
      <w:r>
        <w:t>аспирантуры</w:t>
      </w:r>
    </w:p>
    <w:p w:rsidR="004238F1" w:rsidRDefault="004238F1" w:rsidP="004238F1">
      <w:pPr>
        <w:jc w:val="center"/>
      </w:pPr>
      <w:r>
        <w:t>по направлению подготовки</w:t>
      </w:r>
    </w:p>
    <w:p w:rsidR="004238F1" w:rsidRDefault="004238F1" w:rsidP="004238F1">
      <w:pPr>
        <w:jc w:val="center"/>
      </w:pPr>
      <w:r w:rsidRPr="00227B9F">
        <w:rPr>
          <w:highlight w:val="cyan"/>
        </w:rPr>
        <w:t>[код и наименование</w:t>
      </w:r>
      <w:r>
        <w:rPr>
          <w:highlight w:val="cyan"/>
        </w:rPr>
        <w:t xml:space="preserve"> направления подготовки</w:t>
      </w:r>
      <w:r w:rsidRPr="00227B9F">
        <w:rPr>
          <w:highlight w:val="cyan"/>
        </w:rPr>
        <w:t>]</w:t>
      </w:r>
    </w:p>
    <w:p w:rsidR="004238F1" w:rsidRDefault="004238F1" w:rsidP="004238F1"/>
    <w:p w:rsidR="004238F1" w:rsidRPr="005B2734" w:rsidRDefault="004238F1" w:rsidP="004238F1">
      <w:pPr>
        <w:jc w:val="center"/>
      </w:pPr>
      <w:r w:rsidRPr="005B2734">
        <w:t xml:space="preserve">Форма обучения: </w:t>
      </w:r>
      <w:r w:rsidRPr="00EF1779">
        <w:rPr>
          <w:highlight w:val="cyan"/>
        </w:rPr>
        <w:t>…</w:t>
      </w:r>
    </w:p>
    <w:p w:rsidR="004238F1" w:rsidRDefault="004238F1" w:rsidP="004238F1">
      <w:pPr>
        <w:jc w:val="center"/>
      </w:pPr>
    </w:p>
    <w:p w:rsidR="004238F1" w:rsidRPr="000B4A69" w:rsidRDefault="004238F1" w:rsidP="004238F1">
      <w:pPr>
        <w:jc w:val="both"/>
      </w:pPr>
    </w:p>
    <w:p w:rsidR="004238F1" w:rsidRPr="00753D8A" w:rsidRDefault="004238F1" w:rsidP="004238F1">
      <w:pPr>
        <w:jc w:val="both"/>
      </w:pPr>
      <w:r>
        <w:t xml:space="preserve">Автор(ы): </w:t>
      </w:r>
      <w:r w:rsidRPr="00C765EF">
        <w:rPr>
          <w:highlight w:val="cyan"/>
        </w:rPr>
        <w:t>ФИО, ученая степень, звание, должность, кафедра, факультет/институт, е-</w:t>
      </w:r>
      <w:r w:rsidRPr="00C765EF">
        <w:rPr>
          <w:highlight w:val="cyan"/>
          <w:lang w:val="en-US"/>
        </w:rPr>
        <w:t>mail</w:t>
      </w:r>
    </w:p>
    <w:p w:rsidR="004238F1" w:rsidRPr="00FA175F" w:rsidRDefault="004238F1" w:rsidP="004238F1"/>
    <w:p w:rsidR="004238F1" w:rsidRDefault="004238F1" w:rsidP="004238F1">
      <w:pPr>
        <w:jc w:val="center"/>
      </w:pPr>
    </w:p>
    <w:p w:rsidR="004238F1" w:rsidRDefault="004238F1" w:rsidP="004238F1"/>
    <w:tbl>
      <w:tblPr>
        <w:tblStyle w:val="a5"/>
        <w:tblW w:w="0" w:type="auto"/>
        <w:tblLayout w:type="fixed"/>
        <w:tblLook w:val="01E0"/>
      </w:tblPr>
      <w:tblGrid>
        <w:gridCol w:w="6380"/>
        <w:gridCol w:w="3191"/>
      </w:tblGrid>
      <w:tr w:rsidR="000055EB" w:rsidTr="005A64BC">
        <w:tc>
          <w:tcPr>
            <w:tcW w:w="6380" w:type="dxa"/>
          </w:tcPr>
          <w:p w:rsidR="000055EB" w:rsidRDefault="000055EB" w:rsidP="00405D5B">
            <w:r>
              <w:t>ОДОБРЕНО</w:t>
            </w:r>
          </w:p>
          <w:p w:rsidR="000055EB" w:rsidRDefault="000055EB" w:rsidP="00405D5B"/>
          <w:p w:rsidR="000055EB" w:rsidRDefault="000055EB" w:rsidP="00405D5B">
            <w:r>
              <w:t>Заведующий выпускающей кафедрой________________</w:t>
            </w:r>
          </w:p>
          <w:p w:rsidR="000055EB" w:rsidRDefault="000055EB" w:rsidP="00405D5B"/>
          <w:p w:rsidR="000055EB" w:rsidRDefault="000055EB" w:rsidP="00405D5B">
            <w:r>
              <w:t>________</w:t>
            </w:r>
            <w:r w:rsidRPr="00034B1E">
              <w:t>_/______</w:t>
            </w:r>
            <w:r>
              <w:t>____</w:t>
            </w:r>
            <w:r w:rsidRPr="00034B1E">
              <w:t>____</w:t>
            </w:r>
          </w:p>
          <w:p w:rsidR="000055EB" w:rsidRDefault="000055EB" w:rsidP="00405D5B">
            <w:r>
              <w:t>п</w:t>
            </w:r>
            <w:r w:rsidRPr="00034B1E">
              <w:t>ротокол №_</w:t>
            </w:r>
            <w:r>
              <w:t xml:space="preserve">____  </w:t>
            </w:r>
          </w:p>
          <w:p w:rsidR="000055EB" w:rsidRDefault="000055EB" w:rsidP="00405D5B">
            <w:r>
              <w:t>от 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0055EB" w:rsidRDefault="000055EB" w:rsidP="00405D5B"/>
          <w:p w:rsidR="000055EB" w:rsidRPr="007A4964" w:rsidRDefault="000055EB" w:rsidP="00405D5B">
            <w:r w:rsidRPr="00F227A1">
              <w:t>Руководитель</w:t>
            </w:r>
          </w:p>
          <w:p w:rsidR="000055EB" w:rsidRPr="00F227A1" w:rsidRDefault="000055EB" w:rsidP="00405D5B">
            <w:r w:rsidRPr="00F227A1">
              <w:t>_________/______________</w:t>
            </w:r>
          </w:p>
          <w:p w:rsidR="000055EB" w:rsidRDefault="000055EB" w:rsidP="00405D5B">
            <w:r>
              <w:t>«___»__________20</w:t>
            </w:r>
            <w:r w:rsidRPr="00034B1E">
              <w:t>_</w:t>
            </w:r>
            <w:r>
              <w:t>_</w:t>
            </w:r>
            <w:r w:rsidRPr="00034B1E">
              <w:t>_ г.</w:t>
            </w:r>
          </w:p>
          <w:p w:rsidR="000055EB" w:rsidRPr="0076310A" w:rsidRDefault="000055EB" w:rsidP="00405D5B"/>
        </w:tc>
        <w:tc>
          <w:tcPr>
            <w:tcW w:w="3191" w:type="dxa"/>
          </w:tcPr>
          <w:p w:rsidR="000055EB" w:rsidRDefault="000055EB" w:rsidP="00405D5B">
            <w:r>
              <w:t>ПРОВЕРЕНО</w:t>
            </w:r>
          </w:p>
          <w:p w:rsidR="000055EB" w:rsidRDefault="000055EB" w:rsidP="00405D5B">
            <w:pPr>
              <w:rPr>
                <w:highlight w:val="cyan"/>
              </w:rPr>
            </w:pPr>
          </w:p>
          <w:p w:rsidR="000055EB" w:rsidRPr="00A41C88" w:rsidRDefault="000055EB" w:rsidP="00405D5B">
            <w:proofErr w:type="spellStart"/>
            <w:r w:rsidRPr="00A41C88">
              <w:t>Нормоконтроль</w:t>
            </w:r>
            <w:proofErr w:type="spellEnd"/>
            <w:r w:rsidRPr="00A41C88">
              <w:t xml:space="preserve"> в составе ОП пройден</w:t>
            </w:r>
          </w:p>
          <w:p w:rsidR="000055EB" w:rsidRPr="00AC0C66" w:rsidRDefault="000055EB" w:rsidP="00405D5B">
            <w:r>
              <w:t>Специалист УМО/деканата</w:t>
            </w:r>
          </w:p>
          <w:p w:rsidR="000055EB" w:rsidRPr="00F07BF5" w:rsidRDefault="000055EB" w:rsidP="00405D5B">
            <w:r w:rsidRPr="00164A0E">
              <w:t>___</w:t>
            </w:r>
            <w:r>
              <w:t xml:space="preserve">________/ ___________ </w:t>
            </w:r>
          </w:p>
          <w:p w:rsidR="000055EB" w:rsidRDefault="000055EB" w:rsidP="00405D5B"/>
          <w:p w:rsidR="000055EB" w:rsidRDefault="000055EB" w:rsidP="00405D5B">
            <w:r>
              <w:t>«___»___________20___ г.</w:t>
            </w:r>
          </w:p>
          <w:p w:rsidR="000055EB" w:rsidRDefault="000055EB" w:rsidP="00405D5B"/>
        </w:tc>
      </w:tr>
      <w:tr w:rsidR="004238F1" w:rsidTr="00405D5B">
        <w:tc>
          <w:tcPr>
            <w:tcW w:w="6380" w:type="dxa"/>
          </w:tcPr>
          <w:p w:rsidR="004238F1" w:rsidRDefault="004238F1" w:rsidP="00405D5B">
            <w:r>
              <w:t>Рекомендовано к утверждению в составе ОП</w:t>
            </w:r>
          </w:p>
          <w:p w:rsidR="004238F1" w:rsidRDefault="004238F1" w:rsidP="00405D5B"/>
          <w:p w:rsidR="004238F1" w:rsidRPr="00F07BF5" w:rsidRDefault="004238F1" w:rsidP="00405D5B">
            <w:r>
              <w:t xml:space="preserve">Председатель УМК </w:t>
            </w:r>
            <w:r w:rsidRPr="00164A0E">
              <w:t>___</w:t>
            </w:r>
            <w:r>
              <w:t xml:space="preserve">________/ ___________ </w:t>
            </w:r>
          </w:p>
          <w:p w:rsidR="004238F1" w:rsidRDefault="004238F1" w:rsidP="00405D5B">
            <w:r>
              <w:t>протокол УМК №___ от «___»____________20___ г.</w:t>
            </w:r>
          </w:p>
          <w:p w:rsidR="004238F1" w:rsidRDefault="004238F1" w:rsidP="00405D5B"/>
        </w:tc>
        <w:tc>
          <w:tcPr>
            <w:tcW w:w="3191" w:type="dxa"/>
          </w:tcPr>
          <w:p w:rsidR="004238F1" w:rsidRDefault="004238F1" w:rsidP="00405D5B">
            <w:r>
              <w:t>Эксперт УМК</w:t>
            </w:r>
          </w:p>
          <w:p w:rsidR="004238F1" w:rsidRDefault="004238F1" w:rsidP="00405D5B"/>
          <w:p w:rsidR="004238F1" w:rsidRPr="00F07BF5" w:rsidRDefault="004238F1" w:rsidP="00405D5B">
            <w:r w:rsidRPr="00164A0E">
              <w:t>___</w:t>
            </w:r>
            <w:r>
              <w:t xml:space="preserve">________/ ___________ </w:t>
            </w:r>
          </w:p>
          <w:p w:rsidR="004238F1" w:rsidRDefault="004238F1" w:rsidP="00405D5B">
            <w:r>
              <w:t>«___»____________20___ г.</w:t>
            </w:r>
          </w:p>
          <w:p w:rsidR="004238F1" w:rsidRPr="009440B7" w:rsidRDefault="004238F1" w:rsidP="00405D5B">
            <w:pPr>
              <w:rPr>
                <w:i/>
                <w:sz w:val="20"/>
                <w:szCs w:val="20"/>
              </w:rPr>
            </w:pPr>
          </w:p>
        </w:tc>
      </w:tr>
    </w:tbl>
    <w:p w:rsidR="004238F1" w:rsidRPr="00A878E3" w:rsidRDefault="004238F1" w:rsidP="004238F1">
      <w:pPr>
        <w:rPr>
          <w:i/>
          <w:sz w:val="20"/>
          <w:szCs w:val="20"/>
        </w:rPr>
      </w:pPr>
    </w:p>
    <w:p w:rsidR="004238F1" w:rsidRDefault="004238F1" w:rsidP="004238F1">
      <w:pPr>
        <w:jc w:val="center"/>
      </w:pPr>
    </w:p>
    <w:p w:rsidR="004238F1" w:rsidRDefault="004238F1" w:rsidP="004238F1">
      <w:pPr>
        <w:jc w:val="center"/>
      </w:pPr>
    </w:p>
    <w:p w:rsidR="004238F1" w:rsidRDefault="004238F1" w:rsidP="004238F1">
      <w:pPr>
        <w:jc w:val="center"/>
      </w:pPr>
      <w:r>
        <w:t>Якутск 20__</w:t>
      </w: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  <w:r w:rsidR="008C7B8B">
        <w:rPr>
          <w:rStyle w:val="aa"/>
          <w:b/>
          <w:bCs/>
        </w:rPr>
        <w:footnoteReference w:id="1"/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B069D7" w:rsidP="003D7ECA">
      <w:pPr>
        <w:jc w:val="center"/>
        <w:rPr>
          <w:b/>
          <w:bCs/>
        </w:rPr>
      </w:pPr>
      <w:r>
        <w:rPr>
          <w:b/>
          <w:bCs/>
          <w:highlight w:val="cyan"/>
        </w:rPr>
        <w:t>индекс</w:t>
      </w:r>
      <w:r w:rsidR="001D08F6">
        <w:rPr>
          <w:b/>
          <w:bCs/>
          <w:highlight w:val="cyan"/>
        </w:rPr>
        <w:t xml:space="preserve"> </w:t>
      </w:r>
      <w:r w:rsidR="00753D8A" w:rsidRPr="00227B9F">
        <w:rPr>
          <w:b/>
          <w:bCs/>
          <w:highlight w:val="cyan"/>
        </w:rPr>
        <w:t>и н</w:t>
      </w:r>
      <w:r w:rsidR="00AA5E93" w:rsidRPr="00227B9F">
        <w:rPr>
          <w:b/>
          <w:bCs/>
          <w:highlight w:val="cyan"/>
        </w:rPr>
        <w:t>аименование дисциплины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proofErr w:type="spellStart"/>
      <w:r w:rsidR="0044502D">
        <w:t>__</w:t>
      </w:r>
      <w:r w:rsidRPr="005B2734">
        <w:t>з.е</w:t>
      </w:r>
      <w:proofErr w:type="spellEnd"/>
      <w:r w:rsidRPr="005B2734">
        <w:t>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6B4494" w:rsidRPr="0043376D" w:rsidRDefault="006B4494" w:rsidP="00CA5BB4">
      <w:pPr>
        <w:ind w:firstLine="540"/>
        <w:jc w:val="both"/>
      </w:pPr>
      <w:r w:rsidRPr="0043376D">
        <w:rPr>
          <w:bCs/>
        </w:rPr>
        <w:t>Цель освоения:</w:t>
      </w:r>
      <w:r w:rsidR="00AA5E93" w:rsidRPr="00227B9F">
        <w:rPr>
          <w:highlight w:val="cyan"/>
        </w:rPr>
        <w:t>…</w:t>
      </w:r>
    </w:p>
    <w:p w:rsidR="006B4494" w:rsidRPr="0043376D" w:rsidRDefault="006B4494" w:rsidP="003112DD">
      <w:pPr>
        <w:ind w:firstLine="540"/>
        <w:jc w:val="both"/>
        <w:rPr>
          <w:bCs/>
        </w:rPr>
      </w:pPr>
      <w:r w:rsidRPr="0043376D">
        <w:rPr>
          <w:bCs/>
        </w:rPr>
        <w:t>Краткое содержание дисциплины:</w:t>
      </w:r>
      <w:r w:rsidR="00AA5E93" w:rsidRPr="00227B9F">
        <w:rPr>
          <w:highlight w:val="cyan"/>
        </w:rPr>
        <w:t>…</w:t>
      </w:r>
    </w:p>
    <w:p w:rsidR="0044502D" w:rsidRDefault="0044502D" w:rsidP="00CA5BB4">
      <w:pPr>
        <w:jc w:val="both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8291D" w:rsidRDefault="0078291D" w:rsidP="00CA5BB4">
      <w:pPr>
        <w:jc w:val="both"/>
        <w:rPr>
          <w:iCs/>
        </w:rPr>
      </w:pPr>
    </w:p>
    <w:tbl>
      <w:tblPr>
        <w:tblStyle w:val="a5"/>
        <w:tblW w:w="9606" w:type="dxa"/>
        <w:tblLook w:val="04A0"/>
      </w:tblPr>
      <w:tblGrid>
        <w:gridCol w:w="3085"/>
        <w:gridCol w:w="6521"/>
      </w:tblGrid>
      <w:tr w:rsidR="00E8450B" w:rsidTr="00B47748">
        <w:tc>
          <w:tcPr>
            <w:tcW w:w="3085" w:type="dxa"/>
          </w:tcPr>
          <w:p w:rsidR="00E8450B" w:rsidRPr="00E27BE1" w:rsidRDefault="00AB5EBF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</w:tcPr>
          <w:p w:rsidR="00E8450B" w:rsidRPr="00E27BE1" w:rsidRDefault="00E8450B" w:rsidP="00E27BE1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126685" w:rsidTr="00B47748">
        <w:tc>
          <w:tcPr>
            <w:tcW w:w="3085" w:type="dxa"/>
          </w:tcPr>
          <w:p w:rsidR="007933CE" w:rsidRPr="008F0DFF" w:rsidRDefault="00126685" w:rsidP="004C5E56">
            <w:pPr>
              <w:jc w:val="both"/>
              <w:rPr>
                <w:color w:val="000000"/>
                <w:lang w:eastAsia="ru-RU"/>
              </w:rPr>
            </w:pPr>
            <w:r w:rsidRPr="008F0DFF">
              <w:rPr>
                <w:color w:val="000000"/>
                <w:lang w:eastAsia="ru-RU"/>
              </w:rPr>
              <w:t>…</w:t>
            </w:r>
            <w:r w:rsidR="007933CE" w:rsidRPr="008F0DFF">
              <w:rPr>
                <w:color w:val="000000"/>
                <w:lang w:eastAsia="ru-RU"/>
              </w:rPr>
              <w:t>(УК-1)</w:t>
            </w:r>
            <w:r w:rsidR="008F0DFF">
              <w:rPr>
                <w:color w:val="000000"/>
                <w:lang w:eastAsia="ru-RU"/>
              </w:rPr>
              <w:t>;</w:t>
            </w:r>
          </w:p>
          <w:p w:rsidR="00126685" w:rsidRDefault="008F0DFF" w:rsidP="004C5E56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… </w:t>
            </w:r>
            <w:r w:rsidR="00126685" w:rsidRPr="008F0DFF">
              <w:rPr>
                <w:color w:val="000000"/>
                <w:lang w:eastAsia="ru-RU"/>
              </w:rPr>
              <w:t>(ПК-2);</w:t>
            </w:r>
          </w:p>
          <w:p w:rsidR="00126685" w:rsidRDefault="00126685" w:rsidP="004C5E56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… (ПК-4)</w:t>
            </w:r>
          </w:p>
          <w:p w:rsidR="00126685" w:rsidRDefault="00126685" w:rsidP="004C5E56">
            <w:pPr>
              <w:jc w:val="both"/>
              <w:rPr>
                <w:iCs/>
              </w:rPr>
            </w:pPr>
          </w:p>
        </w:tc>
        <w:tc>
          <w:tcPr>
            <w:tcW w:w="6521" w:type="dxa"/>
          </w:tcPr>
          <w:p w:rsidR="00126685" w:rsidRDefault="00126685" w:rsidP="0012668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Знать</w:t>
            </w:r>
          </w:p>
          <w:p w:rsidR="00126685" w:rsidRDefault="00126685" w:rsidP="0012668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Уметь</w:t>
            </w:r>
          </w:p>
          <w:p w:rsidR="00126685" w:rsidRDefault="00126685" w:rsidP="0012668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Владеть (методиками)</w:t>
            </w:r>
          </w:p>
          <w:p w:rsidR="00126685" w:rsidRPr="00E27BE1" w:rsidRDefault="00126685" w:rsidP="00126685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Владеть практическими навыками</w:t>
            </w:r>
          </w:p>
        </w:tc>
      </w:tr>
    </w:tbl>
    <w:p w:rsidR="006B4494" w:rsidRDefault="006B4494" w:rsidP="001E395F"/>
    <w:p w:rsidR="006B4494" w:rsidRPr="00DF5D75" w:rsidRDefault="006B4494" w:rsidP="004E5E3B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 w:rsidR="00390865">
        <w:rPr>
          <w:b/>
          <w:bCs/>
        </w:rPr>
        <w:t>образовательной программы</w:t>
      </w:r>
    </w:p>
    <w:p w:rsidR="006B4494" w:rsidRPr="00DF5D75" w:rsidRDefault="006B4494" w:rsidP="00E128FE">
      <w:pPr>
        <w:pStyle w:val="a6"/>
        <w:ind w:left="0"/>
      </w:pPr>
    </w:p>
    <w:tbl>
      <w:tblPr>
        <w:tblStyle w:val="a5"/>
        <w:tblW w:w="9606" w:type="dxa"/>
        <w:tblLayout w:type="fixed"/>
        <w:tblLook w:val="04A0"/>
      </w:tblPr>
      <w:tblGrid>
        <w:gridCol w:w="1321"/>
        <w:gridCol w:w="2521"/>
        <w:gridCol w:w="800"/>
        <w:gridCol w:w="2402"/>
        <w:gridCol w:w="2562"/>
      </w:tblGrid>
      <w:tr w:rsidR="00105C44" w:rsidRPr="00105C44" w:rsidTr="00105C44">
        <w:tc>
          <w:tcPr>
            <w:tcW w:w="1321" w:type="dxa"/>
            <w:vMerge w:val="restart"/>
          </w:tcPr>
          <w:p w:rsidR="00105C44" w:rsidRPr="00E27BE1" w:rsidRDefault="003E60DC" w:rsidP="00516A27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105C44" w:rsidRPr="00E27BE1" w:rsidRDefault="003E60DC" w:rsidP="00516A27">
            <w:pPr>
              <w:pStyle w:val="a6"/>
              <w:ind w:left="0"/>
              <w:jc w:val="center"/>
            </w:pPr>
            <w:r>
              <w:rPr>
                <w:bCs/>
              </w:rPr>
              <w:t>Наимено</w:t>
            </w:r>
            <w:r w:rsidR="00105C44" w:rsidRPr="00E27BE1">
              <w:rPr>
                <w:bCs/>
              </w:rPr>
              <w:t>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105C44" w:rsidRPr="00E27BE1" w:rsidRDefault="00105C44" w:rsidP="00516A27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4964" w:type="dxa"/>
            <w:gridSpan w:val="2"/>
          </w:tcPr>
          <w:p w:rsidR="00105C44" w:rsidRPr="00E27BE1" w:rsidRDefault="003E60DC" w:rsidP="00516A27">
            <w:pPr>
              <w:pStyle w:val="a6"/>
              <w:ind w:left="0"/>
              <w:jc w:val="center"/>
            </w:pPr>
            <w:r>
              <w:rPr>
                <w:bCs/>
              </w:rPr>
              <w:t>Индексы и наименования</w:t>
            </w:r>
            <w:r w:rsidR="00105C44"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05C44" w:rsidRPr="00105C44" w:rsidTr="00105C44">
        <w:tc>
          <w:tcPr>
            <w:tcW w:w="1321" w:type="dxa"/>
            <w:vMerge/>
          </w:tcPr>
          <w:p w:rsidR="00105C44" w:rsidRPr="00E27BE1" w:rsidRDefault="00105C44" w:rsidP="00516A27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05C44" w:rsidRPr="00E27BE1" w:rsidRDefault="00105C44" w:rsidP="00516A27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05C44" w:rsidRPr="00E27BE1" w:rsidRDefault="00105C44" w:rsidP="00516A27">
            <w:pPr>
              <w:pStyle w:val="a6"/>
              <w:ind w:left="0"/>
              <w:jc w:val="center"/>
            </w:pPr>
          </w:p>
        </w:tc>
        <w:tc>
          <w:tcPr>
            <w:tcW w:w="2402" w:type="dxa"/>
            <w:vAlign w:val="center"/>
          </w:tcPr>
          <w:p w:rsidR="00105C44" w:rsidRPr="00E27BE1" w:rsidRDefault="00105C44" w:rsidP="00516A2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  <w:proofErr w:type="gramEnd"/>
          </w:p>
        </w:tc>
        <w:tc>
          <w:tcPr>
            <w:tcW w:w="2562" w:type="dxa"/>
            <w:vAlign w:val="center"/>
          </w:tcPr>
          <w:p w:rsidR="00105C44" w:rsidRPr="00E27BE1" w:rsidRDefault="00105C44" w:rsidP="00516A2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 xml:space="preserve">для </w:t>
            </w:r>
            <w:proofErr w:type="gramStart"/>
            <w:r w:rsidRPr="00E27BE1">
              <w:rPr>
                <w:bCs/>
                <w:sz w:val="24"/>
                <w:szCs w:val="24"/>
              </w:rPr>
              <w:t>которых</w:t>
            </w:r>
            <w:proofErr w:type="gramEnd"/>
            <w:r w:rsidRPr="00E27BE1">
              <w:rPr>
                <w:bCs/>
                <w:sz w:val="24"/>
                <w:szCs w:val="24"/>
              </w:rPr>
              <w:t xml:space="preserve"> содержание данной дисциплины (модуля) выступает опорой</w:t>
            </w:r>
          </w:p>
        </w:tc>
      </w:tr>
      <w:tr w:rsidR="00105C44" w:rsidRPr="00105C44" w:rsidTr="00105C44">
        <w:tc>
          <w:tcPr>
            <w:tcW w:w="1321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2521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800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2402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  <w:tc>
          <w:tcPr>
            <w:tcW w:w="2562" w:type="dxa"/>
          </w:tcPr>
          <w:p w:rsidR="00105C44" w:rsidRPr="00105C44" w:rsidRDefault="00105C44" w:rsidP="00516A27">
            <w:pPr>
              <w:pStyle w:val="a6"/>
              <w:ind w:left="0"/>
            </w:pPr>
          </w:p>
        </w:tc>
      </w:tr>
    </w:tbl>
    <w:p w:rsidR="00105C44" w:rsidRDefault="00105C44" w:rsidP="00E128FE">
      <w:pPr>
        <w:pStyle w:val="a6"/>
        <w:ind w:left="0"/>
      </w:pPr>
    </w:p>
    <w:p w:rsidR="00105C44" w:rsidRDefault="00105C44" w:rsidP="004E5E3B">
      <w:pPr>
        <w:pStyle w:val="a6"/>
        <w:ind w:left="0"/>
      </w:pPr>
      <w:r w:rsidRPr="00BE3CFB">
        <w:rPr>
          <w:b/>
        </w:rPr>
        <w:t>1.4. Язык преподавания:</w:t>
      </w:r>
      <w:r w:rsidRPr="007945F6">
        <w:rPr>
          <w:highlight w:val="cyan"/>
        </w:rPr>
        <w:t>[</w:t>
      </w:r>
      <w:r w:rsidRPr="00BE3CFB">
        <w:rPr>
          <w:highlight w:val="cyan"/>
        </w:rPr>
        <w:t>…</w:t>
      </w:r>
      <w:r w:rsidRPr="007945F6">
        <w:rPr>
          <w:highlight w:val="cyan"/>
        </w:rPr>
        <w:t>]</w:t>
      </w:r>
    </w:p>
    <w:p w:rsidR="006B4494" w:rsidRPr="00DF5D75" w:rsidRDefault="006B4494" w:rsidP="00E128FE">
      <w:pPr>
        <w:pStyle w:val="a6"/>
        <w:ind w:left="0"/>
      </w:pP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="001D08F6">
        <w:rPr>
          <w:b/>
          <w:bCs/>
        </w:rPr>
        <w:t xml:space="preserve"> 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Pr="000845DD" w:rsidRDefault="006B4494" w:rsidP="006335AE">
      <w:pPr>
        <w:jc w:val="both"/>
        <w:rPr>
          <w:b/>
        </w:rPr>
      </w:pPr>
      <w:r w:rsidRPr="000845DD">
        <w:rPr>
          <w:b/>
        </w:rPr>
        <w:t>Выписка из учебного плана: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3E60DC" w:rsidP="00516A27">
            <w:pPr>
              <w:jc w:val="both"/>
            </w:pPr>
            <w:r>
              <w:t>Индекс</w:t>
            </w:r>
            <w:r w:rsidR="00105C44" w:rsidRPr="00516E45">
              <w:t xml:space="preserve"> и на</w:t>
            </w:r>
            <w:r>
              <w:t>имено</w:t>
            </w:r>
            <w:r w:rsidR="00105C44" w:rsidRPr="00516E45">
              <w:t>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516A27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516A27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516A27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516A27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516A27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516A27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516A27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516A27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516A27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516A27">
            <w:pPr>
              <w:jc w:val="both"/>
              <w:rPr>
                <w:b/>
              </w:rPr>
            </w:pPr>
            <w:r w:rsidRPr="00516E45">
              <w:rPr>
                <w:b/>
              </w:rPr>
              <w:t>Трудоемкость (в часах) (сумма строк 1, 2, 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105C44" w:rsidP="00516A27">
            <w:pPr>
              <w:jc w:val="center"/>
              <w:rPr>
                <w:highlight w:val="cyan"/>
              </w:rPr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516A27">
            <w:pPr>
              <w:jc w:val="both"/>
              <w:rPr>
                <w:b/>
                <w:bCs/>
              </w:rPr>
            </w:pPr>
            <w:r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516A27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516A27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D08F6">
              <w:t xml:space="preserve"> 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105C44" w:rsidP="00516A27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516A27">
            <w:pPr>
              <w:jc w:val="center"/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105C44" w:rsidP="00516A27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516A27">
            <w:pPr>
              <w:jc w:val="center"/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105C44" w:rsidP="00516A27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516A27">
            <w:pPr>
              <w:jc w:val="center"/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</w:t>
            </w:r>
            <w:r w:rsidR="00FC573A">
              <w:t xml:space="preserve"> </w:t>
            </w:r>
            <w:r w:rsidRPr="00516E45">
              <w:t>и т.п.)</w:t>
            </w:r>
          </w:p>
        </w:tc>
        <w:tc>
          <w:tcPr>
            <w:tcW w:w="2192" w:type="dxa"/>
          </w:tcPr>
          <w:p w:rsidR="00105C44" w:rsidRPr="00516E45" w:rsidRDefault="00105C44" w:rsidP="00516A27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516A27">
            <w:pPr>
              <w:jc w:val="center"/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105C44" w:rsidP="00516A27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516A27">
            <w:pPr>
              <w:jc w:val="center"/>
            </w:pPr>
          </w:p>
        </w:tc>
      </w:tr>
      <w:tr w:rsidR="00373C6D" w:rsidRPr="00516E45" w:rsidTr="00516A27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373C6D" w:rsidP="00516A27">
            <w:pPr>
              <w:jc w:val="center"/>
            </w:pPr>
          </w:p>
        </w:tc>
        <w:tc>
          <w:tcPr>
            <w:tcW w:w="1904" w:type="dxa"/>
          </w:tcPr>
          <w:p w:rsidR="00373C6D" w:rsidRPr="00516E45" w:rsidRDefault="00373C6D" w:rsidP="00516A27">
            <w:pPr>
              <w:jc w:val="center"/>
            </w:pPr>
          </w:p>
        </w:tc>
      </w:tr>
      <w:tr w:rsidR="00105C44" w:rsidRPr="00516E45" w:rsidTr="00516A27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105C44" w:rsidP="00516A27">
            <w:pPr>
              <w:jc w:val="center"/>
            </w:pPr>
          </w:p>
        </w:tc>
        <w:tc>
          <w:tcPr>
            <w:tcW w:w="1904" w:type="dxa"/>
          </w:tcPr>
          <w:p w:rsidR="00105C44" w:rsidRPr="00516E45" w:rsidRDefault="00105C44" w:rsidP="00516A27">
            <w:pPr>
              <w:jc w:val="center"/>
            </w:pPr>
          </w:p>
        </w:tc>
      </w:tr>
      <w:tr w:rsidR="00253C7C" w:rsidRPr="00516E45" w:rsidTr="007E4D2C">
        <w:trPr>
          <w:trHeight w:val="325"/>
          <w:jc w:val="center"/>
        </w:trPr>
        <w:tc>
          <w:tcPr>
            <w:tcW w:w="5796" w:type="dxa"/>
          </w:tcPr>
          <w:p w:rsidR="00253C7C" w:rsidRPr="00516E45" w:rsidRDefault="00253C7C" w:rsidP="00903C51">
            <w:pPr>
              <w:ind w:left="19"/>
              <w:jc w:val="both"/>
            </w:pP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253C7C" w:rsidP="00516A27">
            <w:pPr>
              <w:jc w:val="center"/>
            </w:pPr>
          </w:p>
        </w:tc>
      </w:tr>
      <w:tr w:rsidR="00253C7C" w:rsidRPr="00516E45" w:rsidTr="009351A1">
        <w:trPr>
          <w:jc w:val="center"/>
        </w:trPr>
        <w:tc>
          <w:tcPr>
            <w:tcW w:w="5796" w:type="dxa"/>
          </w:tcPr>
          <w:p w:rsidR="00253C7C" w:rsidRPr="00516E45" w:rsidRDefault="00253C7C" w:rsidP="00903C51">
            <w:pPr>
              <w:ind w:left="19"/>
              <w:jc w:val="both"/>
              <w:rPr>
                <w:b/>
                <w:bCs/>
              </w:rPr>
            </w:pPr>
            <w:r w:rsidRPr="00516E45">
              <w:rPr>
                <w:b/>
                <w:bCs/>
              </w:rPr>
              <w:t xml:space="preserve">3. Количество часов на экзамен </w:t>
            </w:r>
            <w:r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253C7C" w:rsidP="00516A27">
            <w:pPr>
              <w:jc w:val="center"/>
            </w:pP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5A0018" w:rsidRPr="005A0018" w:rsidRDefault="00AE42E2" w:rsidP="00D44B24">
      <w:pPr>
        <w:pStyle w:val="a6"/>
        <w:ind w:left="0"/>
        <w:jc w:val="center"/>
        <w:rPr>
          <w:bCs/>
        </w:rPr>
      </w:pPr>
      <w:r>
        <w:rPr>
          <w:b/>
          <w:bCs/>
        </w:rPr>
        <w:t>3.1. Распределение часов по темам и видам учебных занятий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Часы СРС</w:t>
            </w:r>
          </w:p>
        </w:tc>
      </w:tr>
      <w:tr w:rsidR="005775DD" w:rsidRPr="005775DD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516A27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516A27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из них 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5775DD" w:rsidRDefault="00516E45" w:rsidP="00516E45">
            <w:pPr>
              <w:pStyle w:val="a6"/>
              <w:ind w:left="113" w:right="113"/>
              <w:rPr>
                <w:bCs/>
              </w:rPr>
            </w:pPr>
            <w:r>
              <w:rPr>
                <w:bCs/>
              </w:rPr>
              <w:t xml:space="preserve">Семинары  (практические занятия, </w:t>
            </w:r>
            <w:r w:rsidR="005775DD" w:rsidRPr="005775DD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из них 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из них 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из них 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5775DD" w:rsidRDefault="005775DD" w:rsidP="00516A27">
            <w:pPr>
              <w:pStyle w:val="a6"/>
              <w:ind w:left="113" w:right="113"/>
              <w:rPr>
                <w:bCs/>
              </w:rPr>
            </w:pPr>
            <w:r w:rsidRPr="005775DD">
              <w:rPr>
                <w:bCs/>
              </w:rPr>
              <w:t>КСР</w:t>
            </w:r>
            <w:r>
              <w:rPr>
                <w:bCs/>
              </w:rPr>
              <w:t xml:space="preserve"> (консультации)</w:t>
            </w:r>
          </w:p>
        </w:tc>
        <w:tc>
          <w:tcPr>
            <w:tcW w:w="992" w:type="dxa"/>
            <w:vMerge/>
          </w:tcPr>
          <w:p w:rsidR="005775DD" w:rsidRPr="005775DD" w:rsidRDefault="005775DD" w:rsidP="00516A27">
            <w:pPr>
              <w:pStyle w:val="a6"/>
              <w:ind w:left="0"/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62AFF">
            <w:pPr>
              <w:pStyle w:val="a6"/>
              <w:ind w:left="0"/>
            </w:pPr>
            <w:r w:rsidRPr="005775DD">
              <w:t>Тема 1. …</w:t>
            </w:r>
          </w:p>
        </w:tc>
        <w:tc>
          <w:tcPr>
            <w:tcW w:w="851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49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2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5775DD" w:rsidRPr="005775DD" w:rsidRDefault="005775DD" w:rsidP="00516A27">
            <w:pPr>
              <w:jc w:val="center"/>
              <w:rPr>
                <w:highlight w:val="cyan"/>
              </w:rPr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62AFF">
            <w:pPr>
              <w:pStyle w:val="a6"/>
              <w:ind w:left="0"/>
            </w:pPr>
            <w:r w:rsidRPr="005775DD">
              <w:t>Тема 2. …</w:t>
            </w:r>
          </w:p>
        </w:tc>
        <w:tc>
          <w:tcPr>
            <w:tcW w:w="851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49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2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5775DD" w:rsidRPr="005775DD" w:rsidRDefault="005775DD" w:rsidP="00516A27">
            <w:pPr>
              <w:jc w:val="center"/>
              <w:rPr>
                <w:highlight w:val="cyan"/>
              </w:rPr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B62AFF">
            <w:pPr>
              <w:pStyle w:val="a6"/>
              <w:ind w:left="0"/>
            </w:pPr>
            <w:r w:rsidRPr="005775DD">
              <w:t xml:space="preserve">Тема </w:t>
            </w:r>
            <w:r w:rsidRPr="005775DD">
              <w:rPr>
                <w:lang w:val="en-US"/>
              </w:rPr>
              <w:t>n</w:t>
            </w:r>
            <w:r w:rsidRPr="005775DD">
              <w:t>. …</w:t>
            </w:r>
          </w:p>
        </w:tc>
        <w:tc>
          <w:tcPr>
            <w:tcW w:w="851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49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2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5775DD" w:rsidRPr="005775DD" w:rsidRDefault="005775DD" w:rsidP="00516A27">
            <w:pPr>
              <w:jc w:val="center"/>
              <w:rPr>
                <w:highlight w:val="cyan"/>
              </w:rPr>
            </w:pPr>
          </w:p>
        </w:tc>
      </w:tr>
      <w:tr w:rsidR="005775DD" w:rsidRPr="005775DD" w:rsidTr="00EB1769">
        <w:tc>
          <w:tcPr>
            <w:tcW w:w="2766" w:type="dxa"/>
          </w:tcPr>
          <w:p w:rsidR="005775DD" w:rsidRPr="005775DD" w:rsidRDefault="005775DD" w:rsidP="00516A27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  <w:lang w:val="en-US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749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2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567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425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  <w:tc>
          <w:tcPr>
            <w:tcW w:w="992" w:type="dxa"/>
          </w:tcPr>
          <w:p w:rsidR="005775DD" w:rsidRPr="005775DD" w:rsidRDefault="005775DD" w:rsidP="00516A27">
            <w:pPr>
              <w:pStyle w:val="a6"/>
              <w:ind w:left="0"/>
              <w:jc w:val="center"/>
              <w:rPr>
                <w:highlight w:val="cyan"/>
              </w:rPr>
            </w:pPr>
          </w:p>
        </w:tc>
      </w:tr>
    </w:tbl>
    <w:p w:rsidR="005775DD" w:rsidRDefault="005775DD" w:rsidP="00372A42">
      <w:pPr>
        <w:pStyle w:val="a6"/>
        <w:ind w:left="0"/>
        <w:rPr>
          <w:bCs/>
        </w:rPr>
      </w:pP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D44B24" w:rsidRPr="00EA3652" w:rsidRDefault="00D44B24" w:rsidP="00D44B24">
      <w:pPr>
        <w:pStyle w:val="a6"/>
        <w:ind w:left="0"/>
        <w:jc w:val="both"/>
        <w:rPr>
          <w:b/>
          <w:bCs/>
        </w:rPr>
      </w:pPr>
      <w:r w:rsidRPr="00EA3652">
        <w:rPr>
          <w:b/>
          <w:bCs/>
        </w:rPr>
        <w:t xml:space="preserve">Тема 1. </w:t>
      </w:r>
      <w:r w:rsidRPr="00EA3652">
        <w:rPr>
          <w:b/>
          <w:bCs/>
          <w:highlight w:val="cyan"/>
        </w:rPr>
        <w:t>…</w:t>
      </w:r>
    </w:p>
    <w:p w:rsidR="00D44B24" w:rsidRPr="00576927" w:rsidRDefault="00D44B24" w:rsidP="00D44B24">
      <w:pPr>
        <w:pStyle w:val="a6"/>
        <w:ind w:left="0"/>
        <w:jc w:val="both"/>
        <w:rPr>
          <w:bCs/>
          <w:iCs/>
          <w:highlight w:val="cyan"/>
        </w:rPr>
      </w:pPr>
      <w:r>
        <w:rPr>
          <w:bCs/>
          <w:iCs/>
        </w:rPr>
        <w:t xml:space="preserve">Содержание темы </w:t>
      </w:r>
      <w:r w:rsidRPr="00576927">
        <w:rPr>
          <w:bCs/>
          <w:iCs/>
          <w:highlight w:val="cyan"/>
        </w:rPr>
        <w:t>(</w:t>
      </w:r>
      <w:r w:rsidRPr="00576927">
        <w:rPr>
          <w:bCs/>
          <w:i/>
          <w:iCs/>
          <w:highlight w:val="cyan"/>
        </w:rPr>
        <w:t>или: В результате изучения темы обучающийся должен знать…, уметь…, владеть…</w:t>
      </w:r>
      <w:r w:rsidRPr="00576927">
        <w:rPr>
          <w:bCs/>
          <w:iCs/>
          <w:highlight w:val="cyan"/>
        </w:rPr>
        <w:t>)</w:t>
      </w:r>
    </w:p>
    <w:p w:rsidR="00D44B24" w:rsidRPr="00576927" w:rsidRDefault="00D44B24" w:rsidP="00D44B24">
      <w:pPr>
        <w:pStyle w:val="a6"/>
        <w:ind w:left="0"/>
        <w:jc w:val="both"/>
        <w:rPr>
          <w:bCs/>
          <w:i/>
          <w:iCs/>
          <w:highlight w:val="cyan"/>
        </w:rPr>
      </w:pPr>
      <w:r w:rsidRPr="00576927">
        <w:rPr>
          <w:bCs/>
          <w:i/>
          <w:iCs/>
          <w:highlight w:val="cyan"/>
        </w:rPr>
        <w:t>Вопросы для проверки уровня освоения темы (при необходимости)</w:t>
      </w:r>
    </w:p>
    <w:p w:rsidR="00D44B24" w:rsidRPr="000B0F0E" w:rsidRDefault="00D44B24" w:rsidP="00D44B24">
      <w:pPr>
        <w:pStyle w:val="a6"/>
        <w:ind w:left="0"/>
        <w:jc w:val="both"/>
        <w:rPr>
          <w:bCs/>
          <w:i/>
          <w:iCs/>
        </w:rPr>
      </w:pPr>
      <w:r w:rsidRPr="00576927">
        <w:rPr>
          <w:bCs/>
          <w:i/>
          <w:iCs/>
          <w:highlight w:val="cyan"/>
        </w:rPr>
        <w:t>Список рекомендуемой литературы (при необходимости)</w:t>
      </w:r>
    </w:p>
    <w:p w:rsidR="00D44B24" w:rsidRPr="00EA3652" w:rsidRDefault="00D44B24" w:rsidP="00D44B24">
      <w:pPr>
        <w:pStyle w:val="a6"/>
        <w:ind w:left="0"/>
        <w:jc w:val="both"/>
        <w:rPr>
          <w:b/>
          <w:bCs/>
        </w:rPr>
      </w:pPr>
      <w:r w:rsidRPr="00EA3652">
        <w:rPr>
          <w:b/>
          <w:bCs/>
        </w:rPr>
        <w:t xml:space="preserve">Тема </w:t>
      </w:r>
      <w:r w:rsidRPr="00EA3652">
        <w:rPr>
          <w:b/>
          <w:bCs/>
          <w:lang w:val="en-US"/>
        </w:rPr>
        <w:t>n</w:t>
      </w:r>
      <w:r w:rsidRPr="00EA3652">
        <w:rPr>
          <w:b/>
          <w:bCs/>
        </w:rPr>
        <w:t xml:space="preserve">. </w:t>
      </w:r>
      <w:r w:rsidRPr="00EA3652">
        <w:rPr>
          <w:b/>
          <w:bCs/>
          <w:highlight w:val="cyan"/>
        </w:rPr>
        <w:t>…</w:t>
      </w:r>
    </w:p>
    <w:p w:rsidR="00D44B24" w:rsidRPr="00576927" w:rsidRDefault="00D44B24" w:rsidP="00D44B24">
      <w:pPr>
        <w:pStyle w:val="a6"/>
        <w:ind w:left="0"/>
        <w:jc w:val="both"/>
        <w:rPr>
          <w:bCs/>
          <w:iCs/>
          <w:highlight w:val="cyan"/>
        </w:rPr>
      </w:pPr>
      <w:r>
        <w:rPr>
          <w:bCs/>
          <w:iCs/>
        </w:rPr>
        <w:t xml:space="preserve">Содержание темы </w:t>
      </w:r>
      <w:r w:rsidRPr="00576927">
        <w:rPr>
          <w:bCs/>
          <w:iCs/>
          <w:highlight w:val="cyan"/>
        </w:rPr>
        <w:t>(</w:t>
      </w:r>
      <w:r w:rsidRPr="00576927">
        <w:rPr>
          <w:bCs/>
          <w:i/>
          <w:iCs/>
          <w:highlight w:val="cyan"/>
        </w:rPr>
        <w:t>или: В результате изучения темы обучающийся должен знать…, уметь…, владеть…</w:t>
      </w:r>
      <w:r w:rsidRPr="00576927">
        <w:rPr>
          <w:bCs/>
          <w:iCs/>
          <w:highlight w:val="cyan"/>
        </w:rPr>
        <w:t>)</w:t>
      </w:r>
    </w:p>
    <w:p w:rsidR="00D44B24" w:rsidRPr="00576927" w:rsidRDefault="00D44B24" w:rsidP="00D44B24">
      <w:pPr>
        <w:pStyle w:val="a6"/>
        <w:ind w:left="0"/>
        <w:jc w:val="both"/>
        <w:rPr>
          <w:bCs/>
          <w:i/>
          <w:iCs/>
          <w:highlight w:val="cyan"/>
        </w:rPr>
      </w:pPr>
      <w:r w:rsidRPr="00576927">
        <w:rPr>
          <w:bCs/>
          <w:i/>
          <w:iCs/>
          <w:highlight w:val="cyan"/>
        </w:rPr>
        <w:t>Вопросы для проверки уровня освоения темы (при необходимости)</w:t>
      </w:r>
    </w:p>
    <w:p w:rsidR="00D44B24" w:rsidRPr="000B0F0E" w:rsidRDefault="00D44B24" w:rsidP="00D44B24">
      <w:pPr>
        <w:pStyle w:val="a6"/>
        <w:ind w:left="0"/>
        <w:jc w:val="both"/>
        <w:rPr>
          <w:bCs/>
          <w:i/>
          <w:iCs/>
        </w:rPr>
      </w:pPr>
      <w:r w:rsidRPr="00576927">
        <w:rPr>
          <w:bCs/>
          <w:i/>
          <w:iCs/>
          <w:highlight w:val="cyan"/>
        </w:rPr>
        <w:t>Список рекомендуемой литературы (при необходимости)</w:t>
      </w:r>
    </w:p>
    <w:p w:rsidR="00B62AFF" w:rsidRDefault="00B62AFF" w:rsidP="0043376D">
      <w:pPr>
        <w:pStyle w:val="a6"/>
        <w:ind w:left="0"/>
        <w:jc w:val="center"/>
        <w:rPr>
          <w:b/>
          <w:bCs/>
        </w:rPr>
      </w:pPr>
    </w:p>
    <w:p w:rsidR="00D44B24" w:rsidRPr="00EE2173" w:rsidRDefault="00D44B24" w:rsidP="00D44B24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D44B24" w:rsidRDefault="00D44B24" w:rsidP="00D44B24">
      <w:pPr>
        <w:pStyle w:val="a6"/>
        <w:ind w:left="0" w:firstLine="567"/>
        <w:jc w:val="both"/>
        <w:rPr>
          <w:bCs/>
        </w:rPr>
      </w:pPr>
      <w:r w:rsidRPr="00EE2173">
        <w:rPr>
          <w:bCs/>
          <w:highlight w:val="cyan"/>
        </w:rPr>
        <w:t>…</w:t>
      </w:r>
    </w:p>
    <w:p w:rsidR="00D44B24" w:rsidRPr="00EE2173" w:rsidRDefault="00D44B24" w:rsidP="00D44B24">
      <w:pPr>
        <w:pStyle w:val="a6"/>
        <w:ind w:left="0" w:firstLine="567"/>
        <w:jc w:val="both"/>
        <w:rPr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94796E">
        <w:rPr>
          <w:b/>
          <w:bCs/>
        </w:rPr>
        <w:t xml:space="preserve"> 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D44B24" w:rsidRPr="00813C5C" w:rsidRDefault="00D44B24" w:rsidP="00D44B24">
      <w:pPr>
        <w:pStyle w:val="a6"/>
        <w:ind w:left="0" w:firstLine="567"/>
        <w:jc w:val="both"/>
        <w:rPr>
          <w:bCs/>
        </w:rPr>
      </w:pPr>
      <w:r w:rsidRPr="00813C5C">
        <w:rPr>
          <w:bCs/>
          <w:highlight w:val="cyan"/>
        </w:rPr>
        <w:t>[В разделе раскрывается содержание СРС (аудиторной и внеаудиторной), указываются формы проведения учебных занятий и заданий, формы и методы контроля выполнени</w:t>
      </w:r>
      <w:r>
        <w:rPr>
          <w:bCs/>
          <w:highlight w:val="cyan"/>
        </w:rPr>
        <w:t>я СРС, а также тематика письменных работ (рефератов, эссе, докладов, курсовых работ и т.п.), планы выполняемых лабораторных работ и др.</w:t>
      </w:r>
      <w:r w:rsidRPr="00813C5C">
        <w:rPr>
          <w:bCs/>
          <w:highlight w:val="cyan"/>
        </w:rPr>
        <w:t>]</w:t>
      </w:r>
    </w:p>
    <w:p w:rsidR="00D44B24" w:rsidRDefault="00D44B24" w:rsidP="0043376D">
      <w:pPr>
        <w:pStyle w:val="a6"/>
        <w:ind w:left="0"/>
        <w:jc w:val="center"/>
        <w:rPr>
          <w:bCs/>
        </w:rPr>
      </w:pPr>
    </w:p>
    <w:p w:rsidR="00470191" w:rsidRDefault="00470191" w:rsidP="0043376D">
      <w:pPr>
        <w:pStyle w:val="a6"/>
        <w:ind w:left="0"/>
        <w:jc w:val="center"/>
        <w:rPr>
          <w:bCs/>
        </w:rPr>
      </w:pPr>
    </w:p>
    <w:p w:rsidR="00D44B24" w:rsidRPr="006A3F2C" w:rsidRDefault="00D44B24" w:rsidP="00D44B24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lastRenderedPageBreak/>
        <w:t>Содержание</w:t>
      </w:r>
      <w:r>
        <w:rPr>
          <w:b/>
          <w:bCs/>
        </w:rPr>
        <w:t xml:space="preserve"> </w:t>
      </w:r>
      <w:r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D44B24" w:rsidRPr="00456F9A" w:rsidTr="001B4F57">
        <w:tc>
          <w:tcPr>
            <w:tcW w:w="510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Вид СРС</w:t>
            </w:r>
          </w:p>
        </w:tc>
        <w:tc>
          <w:tcPr>
            <w:tcW w:w="1159" w:type="dxa"/>
          </w:tcPr>
          <w:p w:rsidR="00D44B24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Трудо</w:t>
            </w:r>
            <w:proofErr w:type="spellEnd"/>
            <w:r>
              <w:rPr>
                <w:bCs/>
              </w:rPr>
              <w:t>-</w:t>
            </w:r>
          </w:p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D44B24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D44B24" w:rsidRPr="00456F9A" w:rsidTr="001B4F57">
        <w:tc>
          <w:tcPr>
            <w:tcW w:w="510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2385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D44B24" w:rsidRDefault="00D44B24" w:rsidP="00D44B24">
      <w:pPr>
        <w:pStyle w:val="a6"/>
        <w:ind w:left="0" w:firstLine="567"/>
        <w:jc w:val="both"/>
        <w:rPr>
          <w:bCs/>
        </w:rPr>
      </w:pPr>
    </w:p>
    <w:p w:rsidR="00D44B24" w:rsidRPr="006F5581" w:rsidRDefault="00D44B24" w:rsidP="00D44B24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или лабораторные практикумы </w:t>
      </w:r>
      <w:r w:rsidRPr="00974BE4">
        <w:rPr>
          <w:b/>
          <w:bCs/>
          <w:highlight w:val="cyan"/>
        </w:rPr>
        <w:t>(при наличии)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D44B24" w:rsidRPr="00456F9A" w:rsidTr="001B4F57">
        <w:tc>
          <w:tcPr>
            <w:tcW w:w="510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 w:rsidRPr="00456F9A">
              <w:rPr>
                <w:bCs/>
              </w:rPr>
              <w:t>№</w:t>
            </w:r>
          </w:p>
        </w:tc>
        <w:tc>
          <w:tcPr>
            <w:tcW w:w="2433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D44B24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Трудо</w:t>
            </w:r>
            <w:proofErr w:type="spellEnd"/>
            <w:r>
              <w:rPr>
                <w:bCs/>
              </w:rPr>
              <w:t>-</w:t>
            </w:r>
          </w:p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емкость (в часах)</w:t>
            </w:r>
          </w:p>
        </w:tc>
        <w:tc>
          <w:tcPr>
            <w:tcW w:w="2385" w:type="dxa"/>
          </w:tcPr>
          <w:p w:rsidR="00D44B24" w:rsidRDefault="00D44B24" w:rsidP="001B4F57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Формы и методы контроля</w:t>
            </w:r>
          </w:p>
        </w:tc>
      </w:tr>
      <w:tr w:rsidR="00D44B24" w:rsidRPr="00456F9A" w:rsidTr="001B4F57">
        <w:tc>
          <w:tcPr>
            <w:tcW w:w="510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433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:rsidR="00D44B24" w:rsidRPr="00456F9A" w:rsidRDefault="00D44B24" w:rsidP="001B4F57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2385" w:type="dxa"/>
          </w:tcPr>
          <w:p w:rsidR="00D44B24" w:rsidRPr="00456F9A" w:rsidRDefault="00D44B24" w:rsidP="001B4F57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:rsidR="00D44B24" w:rsidRPr="006F5581" w:rsidRDefault="00D44B24" w:rsidP="00D44B24">
      <w:pPr>
        <w:jc w:val="both"/>
        <w:rPr>
          <w:bCs/>
        </w:rPr>
      </w:pPr>
    </w:p>
    <w:p w:rsidR="00372A42" w:rsidRDefault="00B207EE" w:rsidP="0043376D">
      <w:pPr>
        <w:jc w:val="center"/>
        <w:rPr>
          <w:b/>
          <w:bCs/>
        </w:rPr>
      </w:pPr>
      <w:r>
        <w:rPr>
          <w:b/>
          <w:bCs/>
        </w:rPr>
        <w:t>5</w:t>
      </w:r>
      <w:r w:rsidR="006B4494" w:rsidRPr="00372A42">
        <w:rPr>
          <w:b/>
          <w:bCs/>
        </w:rPr>
        <w:t xml:space="preserve">. </w:t>
      </w:r>
      <w:r w:rsidR="00372A42" w:rsidRPr="00372A42">
        <w:rPr>
          <w:b/>
          <w:bCs/>
        </w:rPr>
        <w:t>Методические указания для обучающихся по освоению дисциплины</w:t>
      </w:r>
    </w:p>
    <w:p w:rsidR="009655B0" w:rsidRDefault="009655B0" w:rsidP="009655B0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color w:val="000000"/>
          <w:highlight w:val="cyan"/>
          <w:lang w:eastAsia="en-US"/>
        </w:rPr>
        <w:t xml:space="preserve">В данный раздел включаются методические указания для помощи обучающимся в освоении </w:t>
      </w:r>
      <w:r w:rsidRPr="0078291D">
        <w:rPr>
          <w:color w:val="000000"/>
          <w:highlight w:val="cyan"/>
          <w:lang w:eastAsia="en-US"/>
        </w:rPr>
        <w:t>дисциплины в соответствии с запланированными видами учебной и самостоятельной работы обучающихся</w:t>
      </w:r>
      <w:r>
        <w:rPr>
          <w:color w:val="000000"/>
          <w:highlight w:val="cyan"/>
          <w:lang w:eastAsia="en-US"/>
        </w:rPr>
        <w:t xml:space="preserve">. При наличии </w:t>
      </w:r>
      <w:r w:rsidRPr="00372A95">
        <w:rPr>
          <w:highlight w:val="cyan"/>
        </w:rPr>
        <w:t>полнотекстовы</w:t>
      </w:r>
      <w:r>
        <w:rPr>
          <w:highlight w:val="cyan"/>
        </w:rPr>
        <w:t>х</w:t>
      </w:r>
      <w:r w:rsidRPr="00372A95">
        <w:rPr>
          <w:highlight w:val="cyan"/>
        </w:rPr>
        <w:t xml:space="preserve"> печатны</w:t>
      </w:r>
      <w:r>
        <w:rPr>
          <w:highlight w:val="cyan"/>
        </w:rPr>
        <w:t>х</w:t>
      </w:r>
      <w:r w:rsidRPr="00372A95">
        <w:rPr>
          <w:highlight w:val="cyan"/>
        </w:rPr>
        <w:t xml:space="preserve"> или электронны</w:t>
      </w:r>
      <w:r>
        <w:rPr>
          <w:highlight w:val="cyan"/>
        </w:rPr>
        <w:t>х</w:t>
      </w:r>
      <w:r w:rsidRPr="00372A95">
        <w:rPr>
          <w:highlight w:val="cyan"/>
        </w:rPr>
        <w:t xml:space="preserve"> верси</w:t>
      </w:r>
      <w:r>
        <w:rPr>
          <w:highlight w:val="cyan"/>
        </w:rPr>
        <w:t>й</w:t>
      </w:r>
      <w:r w:rsidRPr="00372A95">
        <w:rPr>
          <w:highlight w:val="cyan"/>
        </w:rPr>
        <w:t xml:space="preserve"> методических </w:t>
      </w:r>
      <w:proofErr w:type="spellStart"/>
      <w:r w:rsidRPr="00372A95">
        <w:rPr>
          <w:highlight w:val="cyan"/>
        </w:rPr>
        <w:t>указанийнеобходимо</w:t>
      </w:r>
      <w:proofErr w:type="spellEnd"/>
      <w:r w:rsidRPr="00372A95">
        <w:rPr>
          <w:highlight w:val="cyan"/>
        </w:rPr>
        <w:t xml:space="preserve"> указать </w:t>
      </w:r>
      <w:r w:rsidR="0078291D">
        <w:rPr>
          <w:highlight w:val="cyan"/>
        </w:rPr>
        <w:t xml:space="preserve">их перечень, </w:t>
      </w:r>
      <w:r>
        <w:rPr>
          <w:highlight w:val="cyan"/>
        </w:rPr>
        <w:t xml:space="preserve">выходные данные и </w:t>
      </w:r>
      <w:r w:rsidRPr="00372A95">
        <w:rPr>
          <w:highlight w:val="cyan"/>
        </w:rPr>
        <w:t xml:space="preserve">доступ к </w:t>
      </w:r>
      <w:r>
        <w:rPr>
          <w:highlight w:val="cyan"/>
        </w:rPr>
        <w:t xml:space="preserve">ним </w:t>
      </w:r>
      <w:r w:rsidRPr="00372A95">
        <w:rPr>
          <w:highlight w:val="cyan"/>
        </w:rPr>
        <w:t xml:space="preserve">(НБ, ЭБ или СДО </w:t>
      </w:r>
      <w:r w:rsidRPr="00372A95">
        <w:rPr>
          <w:highlight w:val="cyan"/>
          <w:lang w:val="en-US"/>
        </w:rPr>
        <w:t>Moodle</w:t>
      </w:r>
      <w:r w:rsidRPr="00372A95">
        <w:rPr>
          <w:highlight w:val="cyan"/>
        </w:rPr>
        <w:t>).</w:t>
      </w:r>
    </w:p>
    <w:p w:rsidR="00B82BE4" w:rsidRPr="00B82BE4" w:rsidRDefault="00E840CF" w:rsidP="00B82BE4">
      <w:pPr>
        <w:suppressAutoHyphens w:val="0"/>
        <w:autoSpaceDE w:val="0"/>
        <w:autoSpaceDN w:val="0"/>
        <w:adjustRightInd w:val="0"/>
        <w:ind w:firstLine="540"/>
        <w:jc w:val="both"/>
      </w:pPr>
      <w:r w:rsidRPr="00E840CF">
        <w:rPr>
          <w:highlight w:val="cyan"/>
        </w:rPr>
        <w:t>Также в разделе необходимо указать условия доп</w:t>
      </w:r>
      <w:r w:rsidR="00B82BE4">
        <w:rPr>
          <w:highlight w:val="cyan"/>
        </w:rPr>
        <w:t>уска к промежуточной аттестации</w:t>
      </w:r>
      <w:r w:rsidR="00B82BE4" w:rsidRPr="00B82BE4">
        <w:rPr>
          <w:highlight w:val="cyan"/>
        </w:rPr>
        <w:t>.</w:t>
      </w:r>
    </w:p>
    <w:p w:rsidR="0078291D" w:rsidRDefault="0078291D" w:rsidP="00A00959">
      <w:pPr>
        <w:rPr>
          <w:b/>
          <w:bCs/>
        </w:rPr>
      </w:pP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7A0DAA" w:rsidRDefault="00477F9E" w:rsidP="00477F9E">
      <w:pPr>
        <w:pStyle w:val="a7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D46EC7">
        <w:rPr>
          <w:i/>
          <w:color w:val="000000"/>
          <w:highlight w:val="cyan"/>
        </w:rPr>
        <w:t>Раздел должен включать описание показателей (дескрипторов) и критериев оценивания компетенций</w:t>
      </w:r>
      <w:r w:rsidR="00296A08" w:rsidRPr="00D46EC7">
        <w:rPr>
          <w:i/>
          <w:color w:val="000000"/>
          <w:highlight w:val="cyan"/>
        </w:rPr>
        <w:t>;</w:t>
      </w:r>
      <w:r w:rsidRPr="00D46EC7">
        <w:rPr>
          <w:i/>
          <w:color w:val="000000"/>
          <w:highlight w:val="cyan"/>
        </w:rPr>
        <w:t xml:space="preserve"> описание шкал оценивания</w:t>
      </w:r>
      <w:r w:rsidR="00296A08" w:rsidRPr="00D46EC7">
        <w:rPr>
          <w:i/>
          <w:color w:val="000000"/>
          <w:highlight w:val="cyan"/>
        </w:rPr>
        <w:t>;</w:t>
      </w:r>
      <w:r w:rsidRPr="00D46EC7">
        <w:rPr>
          <w:i/>
          <w:color w:val="000000"/>
          <w:highlight w:val="cyan"/>
        </w:rPr>
        <w:t xml:space="preserve"> типовые контрольные задания</w:t>
      </w:r>
      <w:r w:rsidR="00451A9B" w:rsidRPr="00D46EC7">
        <w:rPr>
          <w:i/>
          <w:color w:val="000000"/>
          <w:highlight w:val="cyan"/>
        </w:rPr>
        <w:t xml:space="preserve"> (</w:t>
      </w:r>
      <w:r w:rsidR="00D517DE" w:rsidRPr="00D46EC7">
        <w:rPr>
          <w:i/>
          <w:color w:val="000000"/>
          <w:highlight w:val="cyan"/>
        </w:rPr>
        <w:t xml:space="preserve">тестовые задания, задачи, </w:t>
      </w:r>
      <w:r w:rsidR="00451A9B" w:rsidRPr="00D46EC7">
        <w:rPr>
          <w:i/>
          <w:color w:val="000000"/>
          <w:highlight w:val="cyan"/>
        </w:rPr>
        <w:t>кейсы</w:t>
      </w:r>
      <w:r w:rsidR="00D517DE" w:rsidRPr="00D46EC7">
        <w:rPr>
          <w:i/>
          <w:color w:val="000000"/>
          <w:highlight w:val="cyan"/>
        </w:rPr>
        <w:t xml:space="preserve"> и т.п.</w:t>
      </w:r>
      <w:r w:rsidR="00451A9B" w:rsidRPr="00D46EC7">
        <w:rPr>
          <w:i/>
          <w:color w:val="000000"/>
          <w:highlight w:val="cyan"/>
        </w:rPr>
        <w:t>)</w:t>
      </w:r>
      <w:r w:rsidRPr="00D46EC7">
        <w:rPr>
          <w:i/>
          <w:color w:val="000000"/>
          <w:highlight w:val="cyan"/>
        </w:rPr>
        <w:t>, итоговые во</w:t>
      </w:r>
      <w:r w:rsidR="00DB40B6" w:rsidRPr="00D46EC7">
        <w:rPr>
          <w:i/>
          <w:color w:val="000000"/>
          <w:highlight w:val="cyan"/>
        </w:rPr>
        <w:t>п</w:t>
      </w:r>
      <w:r w:rsidRPr="00D46EC7">
        <w:rPr>
          <w:i/>
          <w:color w:val="000000"/>
          <w:highlight w:val="cyan"/>
        </w:rPr>
        <w:t>росы или иные материалы для оценивания результатов обучения по дисциплине</w:t>
      </w:r>
      <w:r w:rsidR="00296A08" w:rsidRPr="00D46EC7">
        <w:rPr>
          <w:i/>
          <w:color w:val="000000"/>
          <w:highlight w:val="cyan"/>
        </w:rPr>
        <w:t>;</w:t>
      </w:r>
      <w:r w:rsidRPr="00D46EC7">
        <w:rPr>
          <w:i/>
          <w:color w:val="000000"/>
          <w:highlight w:val="cyan"/>
        </w:rPr>
        <w:t xml:space="preserve"> описание процедуры оценивания.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tbl>
      <w:tblPr>
        <w:tblStyle w:val="a5"/>
        <w:tblW w:w="10137" w:type="dxa"/>
        <w:tblLook w:val="04A0"/>
      </w:tblPr>
      <w:tblGrid>
        <w:gridCol w:w="1588"/>
        <w:gridCol w:w="1922"/>
        <w:gridCol w:w="1528"/>
        <w:gridCol w:w="3345"/>
        <w:gridCol w:w="1754"/>
      </w:tblGrid>
      <w:tr w:rsidR="00441098" w:rsidRPr="00B76CF4" w:rsidTr="00271484">
        <w:tc>
          <w:tcPr>
            <w:tcW w:w="1588" w:type="dxa"/>
            <w:vMerge w:val="restart"/>
          </w:tcPr>
          <w:p w:rsidR="00441098" w:rsidRPr="00B76CF4" w:rsidRDefault="00441098" w:rsidP="00CB448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Коды оцениваемых компетенций</w:t>
            </w:r>
          </w:p>
        </w:tc>
        <w:tc>
          <w:tcPr>
            <w:tcW w:w="1922" w:type="dxa"/>
            <w:vMerge w:val="restart"/>
          </w:tcPr>
          <w:p w:rsidR="00441098" w:rsidRPr="00B76CF4" w:rsidRDefault="00441098" w:rsidP="00CB448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Показатель оценивания (дескриптор)</w:t>
            </w:r>
          </w:p>
          <w:p w:rsidR="00441098" w:rsidRPr="00B76CF4" w:rsidRDefault="00441098" w:rsidP="00CB4485">
            <w:pPr>
              <w:jc w:val="center"/>
              <w:rPr>
                <w:bCs/>
              </w:rPr>
            </w:pPr>
            <w:r w:rsidRPr="00B76CF4">
              <w:rPr>
                <w:bCs/>
              </w:rPr>
              <w:t>(по п.1.2.РПД)</w:t>
            </w:r>
          </w:p>
        </w:tc>
        <w:tc>
          <w:tcPr>
            <w:tcW w:w="6627" w:type="dxa"/>
            <w:gridSpan w:val="3"/>
          </w:tcPr>
          <w:p w:rsidR="00441098" w:rsidRPr="00441098" w:rsidRDefault="00441098" w:rsidP="00CB4485">
            <w:pPr>
              <w:jc w:val="center"/>
              <w:rPr>
                <w:bCs/>
              </w:rPr>
            </w:pPr>
            <w:r w:rsidRPr="00441098">
              <w:t xml:space="preserve">Шкалы оценивания уровня </w:t>
            </w:r>
            <w:proofErr w:type="spellStart"/>
            <w:r w:rsidRPr="00441098">
              <w:t>сформированности</w:t>
            </w:r>
            <w:proofErr w:type="spellEnd"/>
            <w:r w:rsidRPr="00441098">
              <w:t xml:space="preserve"> компетенций/элементов компетенций</w:t>
            </w:r>
          </w:p>
        </w:tc>
      </w:tr>
      <w:tr w:rsidR="00441098" w:rsidRPr="00B76CF4" w:rsidTr="00441098">
        <w:trPr>
          <w:trHeight w:val="489"/>
        </w:trPr>
        <w:tc>
          <w:tcPr>
            <w:tcW w:w="1588" w:type="dxa"/>
            <w:vMerge/>
          </w:tcPr>
          <w:p w:rsidR="00441098" w:rsidRPr="00B76CF4" w:rsidRDefault="00441098" w:rsidP="00CB4485">
            <w:pPr>
              <w:jc w:val="center"/>
              <w:rPr>
                <w:bCs/>
              </w:rPr>
            </w:pPr>
          </w:p>
        </w:tc>
        <w:tc>
          <w:tcPr>
            <w:tcW w:w="1922" w:type="dxa"/>
            <w:vMerge/>
          </w:tcPr>
          <w:p w:rsidR="00441098" w:rsidRPr="00B76CF4" w:rsidRDefault="00441098" w:rsidP="00CB4485">
            <w:pPr>
              <w:jc w:val="center"/>
              <w:rPr>
                <w:bCs/>
              </w:rPr>
            </w:pPr>
          </w:p>
        </w:tc>
        <w:tc>
          <w:tcPr>
            <w:tcW w:w="1528" w:type="dxa"/>
          </w:tcPr>
          <w:p w:rsidR="00441098" w:rsidRPr="00B76CF4" w:rsidRDefault="00441098" w:rsidP="00824ED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Уровни освоения</w:t>
            </w:r>
          </w:p>
        </w:tc>
        <w:tc>
          <w:tcPr>
            <w:tcW w:w="3345" w:type="dxa"/>
          </w:tcPr>
          <w:p w:rsidR="00441098" w:rsidRDefault="00441098" w:rsidP="00824ED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Критерий оценивания</w:t>
            </w:r>
          </w:p>
          <w:p w:rsidR="00441098" w:rsidRPr="00B76CF4" w:rsidRDefault="00441098" w:rsidP="00441098">
            <w:pPr>
              <w:jc w:val="center"/>
              <w:rPr>
                <w:bCs/>
              </w:rPr>
            </w:pPr>
            <w:r w:rsidRPr="00B76CF4">
              <w:rPr>
                <w:bCs/>
              </w:rPr>
              <w:t>(дескриптор</w:t>
            </w:r>
            <w:r>
              <w:rPr>
                <w:bCs/>
              </w:rPr>
              <w:t>ы</w:t>
            </w:r>
            <w:r w:rsidRPr="00B76CF4">
              <w:rPr>
                <w:bCs/>
              </w:rPr>
              <w:t>)</w:t>
            </w:r>
          </w:p>
        </w:tc>
        <w:tc>
          <w:tcPr>
            <w:tcW w:w="1754" w:type="dxa"/>
          </w:tcPr>
          <w:p w:rsidR="00441098" w:rsidRPr="00B76CF4" w:rsidRDefault="00441098" w:rsidP="00824ED3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Оценка</w:t>
            </w:r>
          </w:p>
        </w:tc>
      </w:tr>
      <w:tr w:rsidR="00441098" w:rsidRPr="00B76CF4" w:rsidTr="00441098">
        <w:trPr>
          <w:trHeight w:val="70"/>
        </w:trPr>
        <w:tc>
          <w:tcPr>
            <w:tcW w:w="1588" w:type="dxa"/>
            <w:vMerge w:val="restart"/>
          </w:tcPr>
          <w:p w:rsidR="00441098" w:rsidRPr="00B76CF4" w:rsidRDefault="00441098" w:rsidP="00CB4485">
            <w:pPr>
              <w:jc w:val="both"/>
              <w:rPr>
                <w:bCs/>
              </w:rPr>
            </w:pPr>
            <w:r>
              <w:rPr>
                <w:spacing w:val="-1"/>
              </w:rPr>
              <w:t xml:space="preserve">УК-1, </w:t>
            </w:r>
            <w:r w:rsidRPr="00B76CF4">
              <w:rPr>
                <w:spacing w:val="-1"/>
              </w:rPr>
              <w:t>ПК-1, ПК-2, …</w:t>
            </w:r>
          </w:p>
        </w:tc>
        <w:tc>
          <w:tcPr>
            <w:tcW w:w="1922" w:type="dxa"/>
            <w:vMerge w:val="restart"/>
          </w:tcPr>
          <w:p w:rsidR="00441098" w:rsidRDefault="00441098" w:rsidP="00CB4485">
            <w:pPr>
              <w:jc w:val="both"/>
              <w:rPr>
                <w:bCs/>
              </w:rPr>
            </w:pPr>
            <w:r w:rsidRPr="00B76CF4">
              <w:rPr>
                <w:bCs/>
              </w:rPr>
              <w:t>З</w:t>
            </w:r>
            <w:r>
              <w:rPr>
                <w:bCs/>
              </w:rPr>
              <w:t>нать …</w:t>
            </w:r>
          </w:p>
          <w:p w:rsidR="00441098" w:rsidRDefault="00441098" w:rsidP="00CB4485">
            <w:pPr>
              <w:jc w:val="both"/>
              <w:rPr>
                <w:bCs/>
              </w:rPr>
            </w:pPr>
            <w:r w:rsidRPr="00B76CF4">
              <w:rPr>
                <w:bCs/>
              </w:rPr>
              <w:t>У</w:t>
            </w:r>
            <w:r>
              <w:rPr>
                <w:bCs/>
              </w:rPr>
              <w:t>меть…</w:t>
            </w:r>
          </w:p>
          <w:p w:rsidR="00441098" w:rsidRPr="00B76CF4" w:rsidRDefault="00441098" w:rsidP="00CB4485">
            <w:pPr>
              <w:jc w:val="both"/>
              <w:rPr>
                <w:bCs/>
              </w:rPr>
            </w:pPr>
            <w:r w:rsidRPr="00B76CF4">
              <w:rPr>
                <w:bCs/>
              </w:rPr>
              <w:t>В</w:t>
            </w:r>
            <w:r>
              <w:rPr>
                <w:bCs/>
              </w:rPr>
              <w:t>ладеть…</w:t>
            </w:r>
          </w:p>
        </w:tc>
        <w:tc>
          <w:tcPr>
            <w:tcW w:w="1528" w:type="dxa"/>
          </w:tcPr>
          <w:p w:rsidR="00441098" w:rsidRPr="00B76CF4" w:rsidRDefault="00441098" w:rsidP="00B76CF4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Высокий</w:t>
            </w:r>
          </w:p>
        </w:tc>
        <w:tc>
          <w:tcPr>
            <w:tcW w:w="3345" w:type="dxa"/>
          </w:tcPr>
          <w:p w:rsidR="00441098" w:rsidRPr="00B76CF4" w:rsidRDefault="00441098" w:rsidP="00CB4485">
            <w:pPr>
              <w:jc w:val="both"/>
              <w:rPr>
                <w:bCs/>
              </w:rPr>
            </w:pPr>
          </w:p>
        </w:tc>
        <w:tc>
          <w:tcPr>
            <w:tcW w:w="1754" w:type="dxa"/>
          </w:tcPr>
          <w:p w:rsidR="00441098" w:rsidRPr="00B76CF4" w:rsidRDefault="00441098" w:rsidP="00CB4485">
            <w:pPr>
              <w:jc w:val="center"/>
              <w:rPr>
                <w:bCs/>
              </w:rPr>
            </w:pPr>
            <w:r w:rsidRPr="00B76CF4">
              <w:rPr>
                <w:spacing w:val="-1"/>
              </w:rPr>
              <w:t>отлично</w:t>
            </w:r>
          </w:p>
        </w:tc>
      </w:tr>
      <w:tr w:rsidR="00441098" w:rsidRPr="00B76CF4" w:rsidTr="00441098">
        <w:tc>
          <w:tcPr>
            <w:tcW w:w="1588" w:type="dxa"/>
            <w:vMerge/>
          </w:tcPr>
          <w:p w:rsidR="00441098" w:rsidRPr="00B76CF4" w:rsidRDefault="00441098" w:rsidP="00CB4485">
            <w:pPr>
              <w:jc w:val="both"/>
              <w:rPr>
                <w:bCs/>
              </w:rPr>
            </w:pPr>
          </w:p>
        </w:tc>
        <w:tc>
          <w:tcPr>
            <w:tcW w:w="1922" w:type="dxa"/>
            <w:vMerge/>
          </w:tcPr>
          <w:p w:rsidR="00441098" w:rsidRPr="00B76CF4" w:rsidRDefault="00441098" w:rsidP="00CB4485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:rsidR="00441098" w:rsidRPr="00B76CF4" w:rsidRDefault="00441098" w:rsidP="00B76CF4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Базовый</w:t>
            </w:r>
          </w:p>
        </w:tc>
        <w:tc>
          <w:tcPr>
            <w:tcW w:w="3345" w:type="dxa"/>
          </w:tcPr>
          <w:p w:rsidR="00441098" w:rsidRPr="00B76CF4" w:rsidRDefault="00441098" w:rsidP="00CB4485">
            <w:pPr>
              <w:jc w:val="both"/>
              <w:rPr>
                <w:bCs/>
              </w:rPr>
            </w:pPr>
          </w:p>
        </w:tc>
        <w:tc>
          <w:tcPr>
            <w:tcW w:w="1754" w:type="dxa"/>
          </w:tcPr>
          <w:p w:rsidR="00441098" w:rsidRPr="00B76CF4" w:rsidRDefault="00441098" w:rsidP="00CB4485">
            <w:pPr>
              <w:jc w:val="center"/>
              <w:rPr>
                <w:bCs/>
              </w:rPr>
            </w:pPr>
            <w:r w:rsidRPr="00B76CF4">
              <w:t>хорошо</w:t>
            </w:r>
          </w:p>
        </w:tc>
      </w:tr>
      <w:tr w:rsidR="00441098" w:rsidRPr="00B76CF4" w:rsidTr="00441098">
        <w:tc>
          <w:tcPr>
            <w:tcW w:w="1588" w:type="dxa"/>
            <w:vMerge/>
          </w:tcPr>
          <w:p w:rsidR="00441098" w:rsidRPr="00B76CF4" w:rsidRDefault="00441098" w:rsidP="00CB4485">
            <w:pPr>
              <w:jc w:val="both"/>
              <w:rPr>
                <w:bCs/>
              </w:rPr>
            </w:pPr>
          </w:p>
        </w:tc>
        <w:tc>
          <w:tcPr>
            <w:tcW w:w="1922" w:type="dxa"/>
            <w:vMerge/>
          </w:tcPr>
          <w:p w:rsidR="00441098" w:rsidRPr="00B76CF4" w:rsidRDefault="00441098" w:rsidP="00CB4485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:rsidR="00441098" w:rsidRPr="00B76CF4" w:rsidRDefault="00441098" w:rsidP="00B76CF4">
            <w:pPr>
              <w:jc w:val="center"/>
              <w:rPr>
                <w:bCs/>
              </w:rPr>
            </w:pPr>
            <w:proofErr w:type="spellStart"/>
            <w:proofErr w:type="gramStart"/>
            <w:r w:rsidRPr="00B76CF4">
              <w:rPr>
                <w:bCs/>
              </w:rPr>
              <w:t>Мини-мальный</w:t>
            </w:r>
            <w:proofErr w:type="spellEnd"/>
            <w:proofErr w:type="gramEnd"/>
          </w:p>
        </w:tc>
        <w:tc>
          <w:tcPr>
            <w:tcW w:w="3345" w:type="dxa"/>
          </w:tcPr>
          <w:p w:rsidR="00441098" w:rsidRPr="00B76CF4" w:rsidRDefault="00441098" w:rsidP="00CB4485">
            <w:pPr>
              <w:jc w:val="both"/>
              <w:rPr>
                <w:bCs/>
              </w:rPr>
            </w:pPr>
          </w:p>
        </w:tc>
        <w:tc>
          <w:tcPr>
            <w:tcW w:w="1754" w:type="dxa"/>
          </w:tcPr>
          <w:p w:rsidR="00441098" w:rsidRPr="00B76CF4" w:rsidRDefault="00441098" w:rsidP="00CB4485">
            <w:pPr>
              <w:jc w:val="center"/>
              <w:rPr>
                <w:bCs/>
              </w:rPr>
            </w:pPr>
            <w:proofErr w:type="spellStart"/>
            <w:proofErr w:type="gramStart"/>
            <w:r w:rsidRPr="00B76CF4">
              <w:rPr>
                <w:spacing w:val="-1"/>
              </w:rPr>
              <w:t>удовлетво-рительно</w:t>
            </w:r>
            <w:proofErr w:type="spellEnd"/>
            <w:proofErr w:type="gramEnd"/>
          </w:p>
        </w:tc>
      </w:tr>
      <w:tr w:rsidR="00441098" w:rsidRPr="00B76CF4" w:rsidTr="00441098">
        <w:tc>
          <w:tcPr>
            <w:tcW w:w="1588" w:type="dxa"/>
            <w:vMerge/>
          </w:tcPr>
          <w:p w:rsidR="00441098" w:rsidRPr="00B76CF4" w:rsidRDefault="00441098" w:rsidP="00CB4485">
            <w:pPr>
              <w:jc w:val="both"/>
              <w:rPr>
                <w:bCs/>
              </w:rPr>
            </w:pPr>
          </w:p>
        </w:tc>
        <w:tc>
          <w:tcPr>
            <w:tcW w:w="1922" w:type="dxa"/>
            <w:vMerge/>
          </w:tcPr>
          <w:p w:rsidR="00441098" w:rsidRPr="00B76CF4" w:rsidRDefault="00441098" w:rsidP="00CB4485">
            <w:pPr>
              <w:jc w:val="both"/>
              <w:rPr>
                <w:bCs/>
              </w:rPr>
            </w:pPr>
          </w:p>
        </w:tc>
        <w:tc>
          <w:tcPr>
            <w:tcW w:w="1528" w:type="dxa"/>
          </w:tcPr>
          <w:p w:rsidR="00441098" w:rsidRPr="00B76CF4" w:rsidRDefault="00441098" w:rsidP="00B76CF4">
            <w:pPr>
              <w:jc w:val="center"/>
              <w:rPr>
                <w:bCs/>
              </w:rPr>
            </w:pPr>
            <w:r w:rsidRPr="00B76CF4">
              <w:rPr>
                <w:bCs/>
              </w:rPr>
              <w:t>Не освоены</w:t>
            </w:r>
          </w:p>
        </w:tc>
        <w:tc>
          <w:tcPr>
            <w:tcW w:w="3345" w:type="dxa"/>
          </w:tcPr>
          <w:p w:rsidR="00441098" w:rsidRPr="00B76CF4" w:rsidRDefault="00441098" w:rsidP="00CB4485">
            <w:pPr>
              <w:jc w:val="both"/>
              <w:rPr>
                <w:bCs/>
              </w:rPr>
            </w:pPr>
          </w:p>
        </w:tc>
        <w:tc>
          <w:tcPr>
            <w:tcW w:w="1754" w:type="dxa"/>
          </w:tcPr>
          <w:p w:rsidR="00441098" w:rsidRPr="00B76CF4" w:rsidRDefault="00441098" w:rsidP="00CB4485">
            <w:pPr>
              <w:jc w:val="center"/>
              <w:rPr>
                <w:bCs/>
              </w:rPr>
            </w:pPr>
            <w:proofErr w:type="spellStart"/>
            <w:proofErr w:type="gramStart"/>
            <w:r w:rsidRPr="00B76CF4">
              <w:rPr>
                <w:spacing w:val="-1"/>
              </w:rPr>
              <w:t>неудовлетво-рительно</w:t>
            </w:r>
            <w:proofErr w:type="spellEnd"/>
            <w:proofErr w:type="gramEnd"/>
          </w:p>
        </w:tc>
      </w:tr>
    </w:tbl>
    <w:p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6.2. </w:t>
      </w:r>
      <w:r w:rsidR="00CA40EC" w:rsidRPr="002378E0">
        <w:rPr>
          <w:bCs/>
          <w:color w:val="000000"/>
        </w:rPr>
        <w:t>Типовые контрольные задания (вопросы) для промежуточной аттестации</w:t>
      </w:r>
    </w:p>
    <w:tbl>
      <w:tblPr>
        <w:tblStyle w:val="a5"/>
        <w:tblW w:w="0" w:type="auto"/>
        <w:tblLook w:val="04A0"/>
      </w:tblPr>
      <w:tblGrid>
        <w:gridCol w:w="1776"/>
        <w:gridCol w:w="2461"/>
        <w:gridCol w:w="2250"/>
        <w:gridCol w:w="3544"/>
      </w:tblGrid>
      <w:tr w:rsidR="00CA40EC" w:rsidTr="004D4A6A">
        <w:tc>
          <w:tcPr>
            <w:tcW w:w="1776" w:type="dxa"/>
          </w:tcPr>
          <w:p w:rsidR="00CA40EC" w:rsidRDefault="00CA40EC" w:rsidP="00CB4485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Коды оцениваемых компетенций</w:t>
            </w:r>
          </w:p>
        </w:tc>
        <w:tc>
          <w:tcPr>
            <w:tcW w:w="2461" w:type="dxa"/>
          </w:tcPr>
          <w:p w:rsidR="00CA40EC" w:rsidRDefault="00CA40EC" w:rsidP="00CB4485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Оцениваемый показатель (ЗУВ)</w:t>
            </w:r>
          </w:p>
        </w:tc>
        <w:tc>
          <w:tcPr>
            <w:tcW w:w="2250" w:type="dxa"/>
          </w:tcPr>
          <w:p w:rsidR="00CA40EC" w:rsidRDefault="00CA40EC" w:rsidP="00B76DE0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</w:t>
            </w:r>
          </w:p>
        </w:tc>
        <w:tc>
          <w:tcPr>
            <w:tcW w:w="3544" w:type="dxa"/>
          </w:tcPr>
          <w:p w:rsidR="00CA40EC" w:rsidRDefault="00CA40EC" w:rsidP="00CB4485">
            <w:pPr>
              <w:pStyle w:val="a6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Образец типового задания (вопроса)</w:t>
            </w:r>
          </w:p>
        </w:tc>
      </w:tr>
      <w:tr w:rsidR="00CA40EC" w:rsidTr="004D4A6A">
        <w:tc>
          <w:tcPr>
            <w:tcW w:w="1776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61" w:type="dxa"/>
          </w:tcPr>
          <w:p w:rsidR="00CA40EC" w:rsidRPr="00E912E6" w:rsidRDefault="00CA40EC" w:rsidP="00CB4485">
            <w:pPr>
              <w:pStyle w:val="a6"/>
              <w:ind w:left="0"/>
              <w:jc w:val="both"/>
              <w:rPr>
                <w:bCs/>
                <w:i/>
                <w:color w:val="000000"/>
              </w:rPr>
            </w:pPr>
            <w:r w:rsidRPr="00E912E6">
              <w:rPr>
                <w:bCs/>
                <w:i/>
                <w:color w:val="000000"/>
              </w:rPr>
              <w:t>Знать …</w:t>
            </w:r>
          </w:p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  <w:r w:rsidRPr="00E912E6">
              <w:rPr>
                <w:bCs/>
                <w:i/>
                <w:color w:val="000000"/>
              </w:rPr>
              <w:t>Уметь …</w:t>
            </w:r>
          </w:p>
        </w:tc>
        <w:tc>
          <w:tcPr>
            <w:tcW w:w="2250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  <w:tr w:rsidR="00CA40EC" w:rsidTr="004D4A6A">
        <w:tc>
          <w:tcPr>
            <w:tcW w:w="1776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461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2250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  <w:tc>
          <w:tcPr>
            <w:tcW w:w="3544" w:type="dxa"/>
          </w:tcPr>
          <w:p w:rsidR="00CA40EC" w:rsidRDefault="00CA40EC" w:rsidP="00CB4485">
            <w:pPr>
              <w:pStyle w:val="a6"/>
              <w:ind w:left="0"/>
              <w:jc w:val="both"/>
              <w:rPr>
                <w:bCs/>
                <w:color w:val="000000"/>
              </w:rPr>
            </w:pPr>
          </w:p>
        </w:tc>
      </w:tr>
    </w:tbl>
    <w:p w:rsidR="00CA40EC" w:rsidRDefault="00CA40EC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D44B24" w:rsidRDefault="00D44B24" w:rsidP="00D44B24">
      <w:pPr>
        <w:pStyle w:val="a6"/>
        <w:shd w:val="clear" w:color="auto" w:fill="FFFFFF"/>
        <w:ind w:left="0" w:firstLine="567"/>
        <w:jc w:val="center"/>
        <w:rPr>
          <w:bCs/>
          <w:color w:val="000000"/>
        </w:rPr>
      </w:pPr>
      <w:r>
        <w:rPr>
          <w:bCs/>
          <w:color w:val="000000"/>
        </w:rPr>
        <w:t>6.3. Методические материалы, определяющие процедуры оценивания</w:t>
      </w:r>
    </w:p>
    <w:p w:rsidR="006B4494" w:rsidRPr="003A0D1B" w:rsidRDefault="00D44B24" w:rsidP="00D44B24">
      <w:pPr>
        <w:ind w:firstLine="567"/>
        <w:jc w:val="both"/>
        <w:rPr>
          <w:bCs/>
        </w:rPr>
      </w:pPr>
      <w:r w:rsidRPr="006C7B70">
        <w:rPr>
          <w:bCs/>
          <w:highlight w:val="cyan"/>
        </w:rPr>
        <w:t>[</w:t>
      </w:r>
      <w:r>
        <w:rPr>
          <w:bCs/>
          <w:highlight w:val="cyan"/>
        </w:rPr>
        <w:t>В разделе должны быть представлены методические материалы, определяющие процедуры оценивания знаний, умений, навыков и (или опыта деятельности, характеризующих этапы формирования компетенций. Необходимо указать в какой форме проходит промежуточная аттестация…</w:t>
      </w:r>
      <w:r w:rsidRPr="006C7B70">
        <w:rPr>
          <w:bCs/>
          <w:highlight w:val="cyan"/>
        </w:rPr>
        <w:t>]</w:t>
      </w:r>
      <w:r>
        <w:rPr>
          <w:bCs/>
        </w:rPr>
        <w:t>.</w:t>
      </w:r>
    </w:p>
    <w:p w:rsidR="006B4494" w:rsidRPr="003A0D1B" w:rsidRDefault="006B4494" w:rsidP="001E395F">
      <w:pPr>
        <w:jc w:val="center"/>
        <w:rPr>
          <w:bCs/>
        </w:rPr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  <w:r w:rsidR="006B4494">
        <w:rPr>
          <w:rStyle w:val="aa"/>
          <w:b/>
          <w:bCs/>
        </w:rPr>
        <w:footnoteReference w:id="4"/>
      </w:r>
    </w:p>
    <w:p w:rsidR="006B4494" w:rsidRDefault="006B4494" w:rsidP="00645E30">
      <w:pPr>
        <w:rPr>
          <w:b/>
          <w:bCs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720"/>
        <w:gridCol w:w="4030"/>
        <w:gridCol w:w="1418"/>
        <w:gridCol w:w="1701"/>
        <w:gridCol w:w="1843"/>
      </w:tblGrid>
      <w:tr w:rsidR="00B12E73" w:rsidRPr="002611E8" w:rsidTr="00692FD8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2611E8" w:rsidRDefault="00B12E7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№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E73" w:rsidRPr="002611E8" w:rsidRDefault="00B12E73" w:rsidP="00692FD8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>Наличие грифа, вид грифа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E73" w:rsidRPr="002611E8" w:rsidRDefault="00B12E73" w:rsidP="00B12E73">
            <w:pPr>
              <w:snapToGrid w:val="0"/>
              <w:ind w:left="113" w:right="113"/>
              <w:jc w:val="center"/>
              <w:rPr>
                <w:bCs/>
              </w:rPr>
            </w:pPr>
            <w:r w:rsidRPr="002611E8">
              <w:rPr>
                <w:bCs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6B4494" w:rsidRPr="002611E8" w:rsidTr="00692FD8"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9655B0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Основная литература</w:t>
            </w:r>
            <w:r w:rsidR="009655B0" w:rsidRPr="002611E8">
              <w:rPr>
                <w:rStyle w:val="aa"/>
                <w:bCs/>
              </w:rPr>
              <w:footnoteReference w:id="5"/>
            </w:r>
          </w:p>
        </w:tc>
      </w:tr>
      <w:tr w:rsidR="006B4494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both"/>
              <w:rPr>
                <w:color w:val="000000"/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B977FA">
            <w:pPr>
              <w:snapToGrid w:val="0"/>
            </w:pPr>
          </w:p>
        </w:tc>
      </w:tr>
      <w:tr w:rsidR="006B4494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B977FA">
            <w:pPr>
              <w:snapToGrid w:val="0"/>
            </w:pPr>
          </w:p>
        </w:tc>
      </w:tr>
      <w:tr w:rsidR="009655B0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</w:pPr>
            <w:r w:rsidRPr="002611E8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5B0" w:rsidRPr="002611E8" w:rsidRDefault="009655B0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B0" w:rsidRPr="002611E8" w:rsidRDefault="009655B0" w:rsidP="00B977FA">
            <w:pPr>
              <w:snapToGrid w:val="0"/>
            </w:pPr>
          </w:p>
        </w:tc>
      </w:tr>
      <w:tr w:rsidR="006B4494" w:rsidRPr="002611E8" w:rsidTr="00692FD8">
        <w:trPr>
          <w:cantSplit/>
          <w:trHeight w:val="301"/>
        </w:trPr>
        <w:tc>
          <w:tcPr>
            <w:tcW w:w="9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bCs/>
              </w:rPr>
            </w:pPr>
            <w:r w:rsidRPr="002611E8">
              <w:rPr>
                <w:bCs/>
              </w:rPr>
              <w:t>Дополнительная литература</w:t>
            </w:r>
          </w:p>
        </w:tc>
      </w:tr>
      <w:tr w:rsidR="006B4494" w:rsidRPr="002611E8" w:rsidTr="00692FD8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0A0A89">
            <w:pPr>
              <w:snapToGrid w:val="0"/>
              <w:rPr>
                <w:highlight w:val="cyan"/>
              </w:rPr>
            </w:pPr>
          </w:p>
        </w:tc>
      </w:tr>
      <w:tr w:rsidR="006B4494" w:rsidRPr="002611E8" w:rsidTr="00692FD8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2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B977FA">
            <w:pPr>
              <w:snapToGrid w:val="0"/>
              <w:rPr>
                <w:highlight w:val="cyan"/>
              </w:rPr>
            </w:pPr>
          </w:p>
        </w:tc>
      </w:tr>
      <w:tr w:rsidR="006B4494" w:rsidRPr="002611E8" w:rsidTr="00692FD8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  <w:r w:rsidRPr="002611E8">
              <w:t>3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rPr>
                <w:highlight w:val="cy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494" w:rsidRPr="002611E8" w:rsidRDefault="006B4494" w:rsidP="00186B08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94" w:rsidRPr="002611E8" w:rsidRDefault="006B4494" w:rsidP="000A0A89">
            <w:pPr>
              <w:snapToGrid w:val="0"/>
              <w:rPr>
                <w:highlight w:val="cyan"/>
              </w:rPr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645E30">
      <w:pPr>
        <w:jc w:val="both"/>
      </w:pPr>
    </w:p>
    <w:p w:rsidR="006B4494" w:rsidRPr="003F5861" w:rsidRDefault="006B4494" w:rsidP="00792D24">
      <w:pPr>
        <w:numPr>
          <w:ilvl w:val="0"/>
          <w:numId w:val="2"/>
        </w:numPr>
        <w:jc w:val="both"/>
      </w:pPr>
      <w:r w:rsidRPr="003F5861">
        <w:rPr>
          <w:highlight w:val="cyan"/>
        </w:rPr>
        <w:t>Наименование Интернет-ресурса. Авторы (разработчики) //</w:t>
      </w:r>
      <w:r w:rsidRPr="003F5861">
        <w:rPr>
          <w:highlight w:val="cyan"/>
          <w:u w:val="single"/>
        </w:rPr>
        <w:t>Ссылка (</w:t>
      </w:r>
      <w:r w:rsidRPr="003F5861">
        <w:rPr>
          <w:highlight w:val="cyan"/>
          <w:u w:val="single"/>
          <w:lang w:val="en-US"/>
        </w:rPr>
        <w:t>URL</w:t>
      </w:r>
      <w:r w:rsidRPr="003F5861">
        <w:rPr>
          <w:highlight w:val="cyan"/>
          <w:u w:val="single"/>
        </w:rPr>
        <w:t>): на Интернет ресурс</w:t>
      </w:r>
      <w:r w:rsidRPr="003F5861">
        <w:t>.</w:t>
      </w:r>
    </w:p>
    <w:p w:rsidR="006B4494" w:rsidRDefault="006B4494" w:rsidP="00645E30">
      <w:pPr>
        <w:jc w:val="both"/>
      </w:pPr>
    </w:p>
    <w:p w:rsidR="00D44B24" w:rsidRDefault="00D44B24" w:rsidP="00D44B24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D44B24" w:rsidRDefault="00D44B24" w:rsidP="00D44B24">
      <w:pPr>
        <w:jc w:val="right"/>
        <w:rPr>
          <w:i/>
          <w:iCs/>
        </w:rPr>
      </w:pPr>
    </w:p>
    <w:p w:rsidR="00D44B24" w:rsidRPr="00057EF4" w:rsidRDefault="00D44B24" w:rsidP="00D44B24">
      <w:pPr>
        <w:ind w:firstLine="567"/>
        <w:jc w:val="both"/>
        <w:rPr>
          <w:color w:val="000000" w:themeColor="text1"/>
        </w:rPr>
      </w:pPr>
      <w:r w:rsidRPr="00057EF4">
        <w:rPr>
          <w:color w:val="000000" w:themeColor="text1"/>
          <w:highlight w:val="cyan"/>
        </w:rPr>
        <w:t>В разделе указываем необходимое материально-техническое обеспечение по дисциплине (помещения и оборудование) в соответствии с ФГОС ВО, с учетом типов учебных занятий (лекционные, семинарские и т.п.), форм их проведения, а также применяемых информационных и образовательных технологий</w:t>
      </w:r>
      <w:r>
        <w:rPr>
          <w:color w:val="000000" w:themeColor="text1"/>
          <w:highlight w:val="cyan"/>
        </w:rPr>
        <w:t>, в т.ч. ДОТ и электронного обучения</w:t>
      </w:r>
      <w:r w:rsidRPr="00057EF4">
        <w:rPr>
          <w:color w:val="000000" w:themeColor="text1"/>
          <w:highlight w:val="cyan"/>
        </w:rPr>
        <w:t>.</w:t>
      </w:r>
    </w:p>
    <w:p w:rsidR="00D44B24" w:rsidRPr="0002499B" w:rsidRDefault="00D44B24" w:rsidP="00D44B24">
      <w:pPr>
        <w:ind w:firstLine="567"/>
        <w:jc w:val="both"/>
      </w:pPr>
    </w:p>
    <w:p w:rsidR="00D44B24" w:rsidRDefault="00D44B24" w:rsidP="00D44B24">
      <w:pPr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r w:rsidRPr="000E448F">
        <w:rPr>
          <w:b/>
          <w:bCs/>
          <w:highlight w:val="cyan"/>
        </w:rPr>
        <w:t>(при необходимости)</w:t>
      </w:r>
    </w:p>
    <w:p w:rsidR="00D44B24" w:rsidRPr="008F0DFF" w:rsidRDefault="00D44B24" w:rsidP="00D44B24">
      <w:pPr>
        <w:ind w:firstLine="567"/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Pr="008F0DFF">
        <w:rPr>
          <w:rStyle w:val="aa"/>
          <w:bCs/>
        </w:rPr>
        <w:footnoteReference w:id="6"/>
      </w:r>
    </w:p>
    <w:p w:rsidR="00D44B24" w:rsidRPr="008F0DFF" w:rsidRDefault="00D44B24" w:rsidP="00D44B24">
      <w:pPr>
        <w:ind w:firstLine="540"/>
        <w:jc w:val="both"/>
        <w:rPr>
          <w:highlight w:val="cyan"/>
        </w:rPr>
      </w:pPr>
      <w:r w:rsidRPr="008F0DFF">
        <w:rPr>
          <w:highlight w:val="cyan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44B24" w:rsidRPr="008F0DFF" w:rsidRDefault="00D44B24" w:rsidP="00D44B24">
      <w:pPr>
        <w:numPr>
          <w:ilvl w:val="0"/>
          <w:numId w:val="2"/>
        </w:numPr>
        <w:jc w:val="both"/>
        <w:rPr>
          <w:highlight w:val="cyan"/>
        </w:rPr>
      </w:pPr>
      <w:r w:rsidRPr="008F0DFF">
        <w:rPr>
          <w:highlight w:val="cyan"/>
        </w:rPr>
        <w:t xml:space="preserve">использование на занятиях электронных изданий (чтение лекций с использованием </w:t>
      </w:r>
      <w:proofErr w:type="gramStart"/>
      <w:r w:rsidRPr="008F0DFF">
        <w:rPr>
          <w:highlight w:val="cyan"/>
        </w:rPr>
        <w:t>слайд-презентаций</w:t>
      </w:r>
      <w:proofErr w:type="gramEnd"/>
      <w:r w:rsidRPr="008F0DFF">
        <w:rPr>
          <w:highlight w:val="cyan"/>
        </w:rPr>
        <w:t>, электронного учебного пособия);</w:t>
      </w:r>
    </w:p>
    <w:p w:rsidR="00D44B24" w:rsidRPr="008F0DFF" w:rsidRDefault="00D44B24" w:rsidP="00D44B24">
      <w:pPr>
        <w:numPr>
          <w:ilvl w:val="0"/>
          <w:numId w:val="2"/>
        </w:numPr>
        <w:jc w:val="both"/>
        <w:rPr>
          <w:highlight w:val="cyan"/>
        </w:rPr>
      </w:pPr>
      <w:proofErr w:type="spellStart"/>
      <w:r w:rsidRPr="008F0DFF">
        <w:rPr>
          <w:highlight w:val="cyan"/>
        </w:rPr>
        <w:t>использованиеспециализированных</w:t>
      </w:r>
      <w:proofErr w:type="spellEnd"/>
      <w:r w:rsidRPr="008F0DFF">
        <w:rPr>
          <w:highlight w:val="cyan"/>
        </w:rPr>
        <w:t xml:space="preserve"> и офисных программ, информационных (справочных) систем;</w:t>
      </w:r>
    </w:p>
    <w:p w:rsidR="00D44B24" w:rsidRPr="008F0DFF" w:rsidRDefault="00D44B24" w:rsidP="00D44B24">
      <w:pPr>
        <w:numPr>
          <w:ilvl w:val="0"/>
          <w:numId w:val="2"/>
        </w:numPr>
        <w:jc w:val="both"/>
        <w:rPr>
          <w:highlight w:val="cyan"/>
        </w:rPr>
      </w:pPr>
      <w:r w:rsidRPr="008F0DFF">
        <w:rPr>
          <w:highlight w:val="cyan"/>
        </w:rPr>
        <w:t xml:space="preserve">организация взаимодействия с </w:t>
      </w:r>
      <w:proofErr w:type="gramStart"/>
      <w:r w:rsidRPr="008F0DFF">
        <w:rPr>
          <w:highlight w:val="cyan"/>
        </w:rPr>
        <w:t>обучающимися</w:t>
      </w:r>
      <w:proofErr w:type="gramEnd"/>
      <w:r w:rsidRPr="008F0DFF">
        <w:rPr>
          <w:highlight w:val="cyan"/>
        </w:rPr>
        <w:t xml:space="preserve"> посредством электронной почты и СДО </w:t>
      </w:r>
      <w:r w:rsidRPr="008F0DFF">
        <w:rPr>
          <w:highlight w:val="cyan"/>
          <w:lang w:val="en-US"/>
        </w:rPr>
        <w:t>Moodle</w:t>
      </w:r>
      <w:r w:rsidRPr="008F0DFF">
        <w:rPr>
          <w:highlight w:val="cyan"/>
        </w:rPr>
        <w:t>.</w:t>
      </w:r>
    </w:p>
    <w:p w:rsidR="00D44B24" w:rsidRPr="008F0DFF" w:rsidRDefault="00D44B24" w:rsidP="00D44B24">
      <w:pPr>
        <w:jc w:val="both"/>
        <w:rPr>
          <w:bCs/>
        </w:rPr>
      </w:pPr>
    </w:p>
    <w:p w:rsidR="00D44B24" w:rsidRPr="008F0DFF" w:rsidRDefault="00D44B24" w:rsidP="00D44B24">
      <w:pPr>
        <w:ind w:firstLine="567"/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.2. Перечень программного обеспечения</w:t>
      </w:r>
    </w:p>
    <w:p w:rsidR="00D44B24" w:rsidRPr="00D44B24" w:rsidRDefault="00D44B24" w:rsidP="00D44B24">
      <w:pPr>
        <w:jc w:val="both"/>
      </w:pPr>
      <w:r w:rsidRPr="008F0DFF">
        <w:rPr>
          <w:highlight w:val="cyan"/>
          <w:lang w:val="en-US"/>
        </w:rPr>
        <w:t>MS</w:t>
      </w:r>
      <w:r w:rsidRPr="00D44B24">
        <w:rPr>
          <w:highlight w:val="cyan"/>
        </w:rPr>
        <w:t xml:space="preserve"> </w:t>
      </w:r>
      <w:r w:rsidRPr="008F0DFF">
        <w:rPr>
          <w:highlight w:val="cyan"/>
          <w:lang w:val="en-US"/>
        </w:rPr>
        <w:t>WORD</w:t>
      </w:r>
      <w:r w:rsidRPr="00D44B24">
        <w:rPr>
          <w:highlight w:val="cyan"/>
        </w:rPr>
        <w:t xml:space="preserve">, </w:t>
      </w:r>
      <w:r w:rsidRPr="008F0DFF">
        <w:rPr>
          <w:highlight w:val="cyan"/>
          <w:lang w:val="en-US"/>
        </w:rPr>
        <w:t>MS</w:t>
      </w:r>
      <w:r w:rsidRPr="00D44B24">
        <w:rPr>
          <w:highlight w:val="cyan"/>
        </w:rPr>
        <w:t xml:space="preserve"> </w:t>
      </w:r>
      <w:r w:rsidRPr="008F0DFF">
        <w:rPr>
          <w:highlight w:val="cyan"/>
          <w:lang w:val="en-US"/>
        </w:rPr>
        <w:t>PowerPoint</w:t>
      </w:r>
      <w:r w:rsidRPr="00D44B24">
        <w:rPr>
          <w:highlight w:val="cyan"/>
        </w:rPr>
        <w:t xml:space="preserve">, </w:t>
      </w:r>
      <w:proofErr w:type="spellStart"/>
      <w:r w:rsidRPr="008F0DFF">
        <w:rPr>
          <w:highlight w:val="cyan"/>
          <w:lang w:val="en-US"/>
        </w:rPr>
        <w:t>SunRav</w:t>
      </w:r>
      <w:proofErr w:type="spellEnd"/>
      <w:r w:rsidRPr="00D44B24">
        <w:rPr>
          <w:highlight w:val="cyan"/>
        </w:rPr>
        <w:t>...</w:t>
      </w:r>
    </w:p>
    <w:p w:rsidR="00D44B24" w:rsidRPr="00D44B24" w:rsidRDefault="00D44B24" w:rsidP="00D44B24">
      <w:pPr>
        <w:jc w:val="both"/>
        <w:rPr>
          <w:bCs/>
        </w:rPr>
      </w:pPr>
    </w:p>
    <w:p w:rsidR="00D44B24" w:rsidRPr="008F0DFF" w:rsidRDefault="00D44B24" w:rsidP="00D44B24">
      <w:pPr>
        <w:ind w:firstLine="567"/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.3. Перечень информационных справочных систем</w:t>
      </w:r>
    </w:p>
    <w:p w:rsidR="00D44B24" w:rsidRDefault="00D44B24" w:rsidP="00D44B24">
      <w:pPr>
        <w:jc w:val="both"/>
      </w:pPr>
      <w:r w:rsidRPr="008A0457">
        <w:rPr>
          <w:highlight w:val="cyan"/>
        </w:rPr>
        <w:t>Консультант+, Гарант</w:t>
      </w:r>
    </w:p>
    <w:p w:rsidR="00D44B24" w:rsidRDefault="00D44B24" w:rsidP="00645E30">
      <w:pPr>
        <w:jc w:val="both"/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6B4494" w:rsidRDefault="003E60DC" w:rsidP="00257D83">
      <w:pPr>
        <w:jc w:val="center"/>
      </w:pPr>
      <w:r>
        <w:rPr>
          <w:highlight w:val="cyan"/>
        </w:rPr>
        <w:t>индекс</w:t>
      </w:r>
      <w:r w:rsidR="006B4494" w:rsidRPr="008D3CFC">
        <w:rPr>
          <w:highlight w:val="cyan"/>
        </w:rPr>
        <w:t xml:space="preserve"> и  наименование дисциплины по учебному плану</w:t>
      </w:r>
    </w:p>
    <w:p w:rsidR="006B4494" w:rsidRDefault="006B4494" w:rsidP="00257D83">
      <w:pPr>
        <w:jc w:val="center"/>
      </w:pP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</w:t>
            </w:r>
            <w:proofErr w:type="gramStart"/>
            <w:r w:rsidRPr="000E7B7F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0E7B7F">
              <w:rPr>
                <w:sz w:val="22"/>
                <w:szCs w:val="22"/>
              </w:rPr>
              <w:t>дата,номер</w:t>
            </w:r>
            <w:proofErr w:type="spellEnd"/>
            <w:r w:rsidRPr="000E7B7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оформляются приложением по сквозной нумерации.</w:t>
      </w:r>
    </w:p>
    <w:sectPr w:rsidR="006B4494" w:rsidRPr="00FB0286" w:rsidSect="00227B9F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A7" w:rsidRDefault="007F14A7">
      <w:r>
        <w:separator/>
      </w:r>
    </w:p>
  </w:endnote>
  <w:endnote w:type="continuationSeparator" w:id="0">
    <w:p w:rsidR="007F14A7" w:rsidRDefault="007F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AD" w:rsidRPr="00EA26F0" w:rsidRDefault="001B3F04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4B2DAD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441098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4B2DAD" w:rsidRDefault="004B2D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A7" w:rsidRDefault="007F14A7">
      <w:r>
        <w:separator/>
      </w:r>
    </w:p>
  </w:footnote>
  <w:footnote w:type="continuationSeparator" w:id="0">
    <w:p w:rsidR="007F14A7" w:rsidRDefault="007F14A7">
      <w:r>
        <w:continuationSeparator/>
      </w:r>
    </w:p>
  </w:footnote>
  <w:footnote w:id="1">
    <w:p w:rsidR="008C7B8B" w:rsidRDefault="008C7B8B">
      <w:pPr>
        <w:pStyle w:val="a8"/>
      </w:pPr>
      <w:r>
        <w:rPr>
          <w:rStyle w:val="aa"/>
        </w:rPr>
        <w:footnoteRef/>
      </w:r>
      <w:r>
        <w:t xml:space="preserve"> Для размещения на сайте.</w:t>
      </w:r>
    </w:p>
  </w:footnote>
  <w:footnote w:id="2">
    <w:p w:rsidR="00105C44" w:rsidRPr="00F15702" w:rsidRDefault="00105C44" w:rsidP="00105C44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 w:rsidR="00D44B24">
        <w:t>П</w:t>
      </w:r>
      <w:r w:rsidRPr="00F15702">
        <w:t>рименение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3">
    <w:p w:rsidR="00E850AC" w:rsidRDefault="00E850AC">
      <w:pPr>
        <w:pStyle w:val="a8"/>
      </w:pPr>
      <w:r>
        <w:rPr>
          <w:rStyle w:val="aa"/>
        </w:rPr>
        <w:footnoteRef/>
      </w:r>
      <w:r>
        <w:t xml:space="preserve"> 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4B2DAD" w:rsidRDefault="004B2DAD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</w:t>
      </w:r>
      <w:r w:rsidR="00D44B24">
        <w:t>7</w:t>
      </w:r>
      <w:r>
        <w:t xml:space="preserve"> на отдельном </w:t>
      </w:r>
      <w:proofErr w:type="spellStart"/>
      <w:r>
        <w:t>листе</w:t>
      </w:r>
      <w:proofErr w:type="gramStart"/>
      <w:r w:rsidR="00B12E73">
        <w:t>,</w:t>
      </w:r>
      <w:r w:rsidR="00B12E73" w:rsidRPr="009655B0">
        <w:t>с</w:t>
      </w:r>
      <w:proofErr w:type="spellEnd"/>
      <w:proofErr w:type="gramEnd"/>
      <w:r w:rsidR="00B12E73" w:rsidRPr="009655B0">
        <w:t xml:space="preserve"> обязательной отметкой в Учебной библиотеке.</w:t>
      </w:r>
    </w:p>
  </w:footnote>
  <w:footnote w:id="5">
    <w:p w:rsidR="009655B0" w:rsidRDefault="009655B0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6">
    <w:p w:rsidR="00D44B24" w:rsidRDefault="00D44B24" w:rsidP="00D44B24">
      <w:pPr>
        <w:jc w:val="both"/>
      </w:pPr>
      <w:r w:rsidRPr="00F6313D">
        <w:rPr>
          <w:rStyle w:val="aa"/>
          <w:sz w:val="16"/>
          <w:szCs w:val="16"/>
          <w:highlight w:val="cyan"/>
        </w:rPr>
        <w:footnoteRef/>
      </w:r>
      <w:r w:rsidRPr="00F6313D">
        <w:rPr>
          <w:sz w:val="16"/>
          <w:szCs w:val="16"/>
          <w:highlight w:val="cyan"/>
        </w:rPr>
        <w:t xml:space="preserve"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</w:t>
      </w:r>
      <w:proofErr w:type="spellStart"/>
      <w:r w:rsidRPr="00F6313D">
        <w:rPr>
          <w:sz w:val="16"/>
          <w:szCs w:val="16"/>
          <w:highlight w:val="cyan"/>
        </w:rPr>
        <w:t>вебинар</w:t>
      </w:r>
      <w:proofErr w:type="spellEnd"/>
      <w:r w:rsidRPr="00F6313D">
        <w:rPr>
          <w:sz w:val="16"/>
          <w:szCs w:val="16"/>
          <w:highlight w:val="cyan"/>
        </w:rPr>
        <w:t xml:space="preserve"> (семинар, организованный через Интернет), подготовка проектов </w:t>
      </w:r>
      <w:proofErr w:type="spellStart"/>
      <w:r w:rsidRPr="00F6313D">
        <w:rPr>
          <w:sz w:val="16"/>
          <w:szCs w:val="16"/>
          <w:highlight w:val="cyan"/>
        </w:rPr>
        <w:t>сиспользованием</w:t>
      </w:r>
      <w:proofErr w:type="spellEnd"/>
      <w:r w:rsidRPr="00F6313D">
        <w:rPr>
          <w:sz w:val="16"/>
          <w:szCs w:val="16"/>
          <w:highlight w:val="cyan"/>
        </w:rPr>
        <w:t xml:space="preserve">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A800F0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EB3"/>
    <w:multiLevelType w:val="hybridMultilevel"/>
    <w:tmpl w:val="4E4E93B8"/>
    <w:lvl w:ilvl="0" w:tplc="124E97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B17EDC"/>
    <w:multiLevelType w:val="hybridMultilevel"/>
    <w:tmpl w:val="49A011F8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480419"/>
    <w:multiLevelType w:val="hybridMultilevel"/>
    <w:tmpl w:val="CB76FE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29474A9"/>
    <w:multiLevelType w:val="hybridMultilevel"/>
    <w:tmpl w:val="090C8720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25E7"/>
    <w:multiLevelType w:val="hybridMultilevel"/>
    <w:tmpl w:val="94089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59AD"/>
    <w:multiLevelType w:val="hybridMultilevel"/>
    <w:tmpl w:val="0FC69186"/>
    <w:lvl w:ilvl="0" w:tplc="093A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CA0DDB"/>
    <w:multiLevelType w:val="hybridMultilevel"/>
    <w:tmpl w:val="637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265241A8"/>
    <w:multiLevelType w:val="multilevel"/>
    <w:tmpl w:val="04105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6D91FA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5A4972"/>
    <w:multiLevelType w:val="hybridMultilevel"/>
    <w:tmpl w:val="9EF6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A0E8F"/>
    <w:multiLevelType w:val="hybridMultilevel"/>
    <w:tmpl w:val="18A83282"/>
    <w:lvl w:ilvl="0" w:tplc="FC30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6063C"/>
    <w:multiLevelType w:val="hybridMultilevel"/>
    <w:tmpl w:val="A60CB68C"/>
    <w:lvl w:ilvl="0" w:tplc="4E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E721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3E36A9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45891"/>
    <w:multiLevelType w:val="multilevel"/>
    <w:tmpl w:val="DC3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00EBD"/>
    <w:multiLevelType w:val="hybridMultilevel"/>
    <w:tmpl w:val="F5C416B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B2D71FA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B7C536A"/>
    <w:multiLevelType w:val="hybridMultilevel"/>
    <w:tmpl w:val="8B3A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14BBF"/>
    <w:multiLevelType w:val="hybridMultilevel"/>
    <w:tmpl w:val="A72AA4A2"/>
    <w:lvl w:ilvl="0" w:tplc="7A8A6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0C2AE2"/>
    <w:multiLevelType w:val="hybridMultilevel"/>
    <w:tmpl w:val="D1F65E4C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8CC0FBD"/>
    <w:multiLevelType w:val="hybridMultilevel"/>
    <w:tmpl w:val="CC64A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A374C"/>
    <w:multiLevelType w:val="hybridMultilevel"/>
    <w:tmpl w:val="1EDC2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054CA9"/>
    <w:multiLevelType w:val="hybridMultilevel"/>
    <w:tmpl w:val="FEFE0B82"/>
    <w:lvl w:ilvl="0" w:tplc="5262E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190C96"/>
    <w:multiLevelType w:val="hybridMultilevel"/>
    <w:tmpl w:val="2A4E6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61983"/>
    <w:multiLevelType w:val="hybridMultilevel"/>
    <w:tmpl w:val="CD7A48C2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83F292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CF1B5B"/>
    <w:multiLevelType w:val="hybridMultilevel"/>
    <w:tmpl w:val="33084408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2">
    <w:nsid w:val="5E180CC8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C003F"/>
    <w:multiLevelType w:val="hybridMultilevel"/>
    <w:tmpl w:val="1FA20E62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6C5C5EEB"/>
    <w:multiLevelType w:val="hybridMultilevel"/>
    <w:tmpl w:val="46C08A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76C07"/>
    <w:multiLevelType w:val="hybridMultilevel"/>
    <w:tmpl w:val="378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44C0F"/>
    <w:multiLevelType w:val="hybridMultilevel"/>
    <w:tmpl w:val="44700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F6261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25BA6"/>
    <w:multiLevelType w:val="hybridMultilevel"/>
    <w:tmpl w:val="5B426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175E8"/>
    <w:multiLevelType w:val="hybridMultilevel"/>
    <w:tmpl w:val="4FFCD1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D2FB8"/>
    <w:multiLevelType w:val="hybridMultilevel"/>
    <w:tmpl w:val="46021964"/>
    <w:lvl w:ilvl="0" w:tplc="3958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33"/>
  </w:num>
  <w:num w:numId="5">
    <w:abstractNumId w:val="6"/>
  </w:num>
  <w:num w:numId="6">
    <w:abstractNumId w:val="19"/>
  </w:num>
  <w:num w:numId="7">
    <w:abstractNumId w:val="15"/>
  </w:num>
  <w:num w:numId="8">
    <w:abstractNumId w:val="22"/>
  </w:num>
  <w:num w:numId="9">
    <w:abstractNumId w:val="9"/>
  </w:num>
  <w:num w:numId="10">
    <w:abstractNumId w:val="13"/>
  </w:num>
  <w:num w:numId="11">
    <w:abstractNumId w:val="29"/>
  </w:num>
  <w:num w:numId="12">
    <w:abstractNumId w:val="37"/>
  </w:num>
  <w:num w:numId="13">
    <w:abstractNumId w:val="7"/>
  </w:num>
  <w:num w:numId="14">
    <w:abstractNumId w:val="35"/>
  </w:num>
  <w:num w:numId="15">
    <w:abstractNumId w:val="38"/>
  </w:num>
  <w:num w:numId="16">
    <w:abstractNumId w:val="17"/>
  </w:num>
  <w:num w:numId="17">
    <w:abstractNumId w:val="39"/>
  </w:num>
  <w:num w:numId="18">
    <w:abstractNumId w:val="32"/>
  </w:num>
  <w:num w:numId="19">
    <w:abstractNumId w:val="1"/>
  </w:num>
  <w:num w:numId="20">
    <w:abstractNumId w:val="28"/>
  </w:num>
  <w:num w:numId="21">
    <w:abstractNumId w:val="40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3"/>
  </w:num>
  <w:num w:numId="27">
    <w:abstractNumId w:val="34"/>
  </w:num>
  <w:num w:numId="28">
    <w:abstractNumId w:val="11"/>
  </w:num>
  <w:num w:numId="29">
    <w:abstractNumId w:val="41"/>
  </w:num>
  <w:num w:numId="30">
    <w:abstractNumId w:val="14"/>
  </w:num>
  <w:num w:numId="31">
    <w:abstractNumId w:val="23"/>
  </w:num>
  <w:num w:numId="32">
    <w:abstractNumId w:val="27"/>
  </w:num>
  <w:num w:numId="33">
    <w:abstractNumId w:val="2"/>
  </w:num>
  <w:num w:numId="34">
    <w:abstractNumId w:val="26"/>
  </w:num>
  <w:num w:numId="35">
    <w:abstractNumId w:val="31"/>
  </w:num>
  <w:num w:numId="36">
    <w:abstractNumId w:val="21"/>
  </w:num>
  <w:num w:numId="37">
    <w:abstractNumId w:val="16"/>
  </w:num>
  <w:num w:numId="38">
    <w:abstractNumId w:val="30"/>
  </w:num>
  <w:num w:numId="39">
    <w:abstractNumId w:val="8"/>
  </w:num>
  <w:num w:numId="40">
    <w:abstractNumId w:val="12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2B14"/>
    <w:rsid w:val="0000042A"/>
    <w:rsid w:val="00004D7E"/>
    <w:rsid w:val="000055EB"/>
    <w:rsid w:val="000112AA"/>
    <w:rsid w:val="000116D5"/>
    <w:rsid w:val="00014E6F"/>
    <w:rsid w:val="00015D75"/>
    <w:rsid w:val="00017130"/>
    <w:rsid w:val="0002499B"/>
    <w:rsid w:val="00033A4D"/>
    <w:rsid w:val="00033E10"/>
    <w:rsid w:val="00034B1E"/>
    <w:rsid w:val="000421CE"/>
    <w:rsid w:val="00042820"/>
    <w:rsid w:val="00046538"/>
    <w:rsid w:val="00047198"/>
    <w:rsid w:val="00050798"/>
    <w:rsid w:val="00051174"/>
    <w:rsid w:val="00054336"/>
    <w:rsid w:val="0007126C"/>
    <w:rsid w:val="00071CDE"/>
    <w:rsid w:val="000724DB"/>
    <w:rsid w:val="00076606"/>
    <w:rsid w:val="0008069D"/>
    <w:rsid w:val="00081C57"/>
    <w:rsid w:val="00083114"/>
    <w:rsid w:val="0008391A"/>
    <w:rsid w:val="000845DD"/>
    <w:rsid w:val="000855E9"/>
    <w:rsid w:val="00086785"/>
    <w:rsid w:val="00093F79"/>
    <w:rsid w:val="000A0A89"/>
    <w:rsid w:val="000A6F47"/>
    <w:rsid w:val="000B01AC"/>
    <w:rsid w:val="000B1249"/>
    <w:rsid w:val="000B2472"/>
    <w:rsid w:val="000B4A69"/>
    <w:rsid w:val="000B5227"/>
    <w:rsid w:val="000B6D1E"/>
    <w:rsid w:val="000C0D36"/>
    <w:rsid w:val="000C1050"/>
    <w:rsid w:val="000C4228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390C"/>
    <w:rsid w:val="001035B6"/>
    <w:rsid w:val="00105C44"/>
    <w:rsid w:val="00105E95"/>
    <w:rsid w:val="0011151B"/>
    <w:rsid w:val="001233FE"/>
    <w:rsid w:val="00124CFC"/>
    <w:rsid w:val="00126685"/>
    <w:rsid w:val="00132312"/>
    <w:rsid w:val="00132F9E"/>
    <w:rsid w:val="00140543"/>
    <w:rsid w:val="00142334"/>
    <w:rsid w:val="00143B23"/>
    <w:rsid w:val="00144724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6201"/>
    <w:rsid w:val="00186263"/>
    <w:rsid w:val="00186B08"/>
    <w:rsid w:val="00190C8F"/>
    <w:rsid w:val="001947F5"/>
    <w:rsid w:val="001A13A0"/>
    <w:rsid w:val="001A3BBE"/>
    <w:rsid w:val="001B1179"/>
    <w:rsid w:val="001B17D6"/>
    <w:rsid w:val="001B1D7E"/>
    <w:rsid w:val="001B3055"/>
    <w:rsid w:val="001B3F04"/>
    <w:rsid w:val="001B784B"/>
    <w:rsid w:val="001C0DED"/>
    <w:rsid w:val="001D08F6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1A5A"/>
    <w:rsid w:val="001F5DF1"/>
    <w:rsid w:val="00200D64"/>
    <w:rsid w:val="0020591E"/>
    <w:rsid w:val="0021176B"/>
    <w:rsid w:val="002122C5"/>
    <w:rsid w:val="00212DB0"/>
    <w:rsid w:val="002155DC"/>
    <w:rsid w:val="0021568C"/>
    <w:rsid w:val="002163A6"/>
    <w:rsid w:val="00217084"/>
    <w:rsid w:val="00221407"/>
    <w:rsid w:val="0022655A"/>
    <w:rsid w:val="002266A4"/>
    <w:rsid w:val="00227B9F"/>
    <w:rsid w:val="00227FF7"/>
    <w:rsid w:val="002341F2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81CE6"/>
    <w:rsid w:val="002904A1"/>
    <w:rsid w:val="00290EC1"/>
    <w:rsid w:val="00294670"/>
    <w:rsid w:val="00296A08"/>
    <w:rsid w:val="002B0CBD"/>
    <w:rsid w:val="002B2458"/>
    <w:rsid w:val="002C053C"/>
    <w:rsid w:val="002C56D3"/>
    <w:rsid w:val="002D1A6C"/>
    <w:rsid w:val="002D727F"/>
    <w:rsid w:val="002E02FA"/>
    <w:rsid w:val="002E0C1E"/>
    <w:rsid w:val="002E6251"/>
    <w:rsid w:val="002E731D"/>
    <w:rsid w:val="002E74DD"/>
    <w:rsid w:val="002F2302"/>
    <w:rsid w:val="002F369A"/>
    <w:rsid w:val="002F45E7"/>
    <w:rsid w:val="002F5DA1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284B"/>
    <w:rsid w:val="00343A7E"/>
    <w:rsid w:val="00343C30"/>
    <w:rsid w:val="00346C2C"/>
    <w:rsid w:val="003470B4"/>
    <w:rsid w:val="00351065"/>
    <w:rsid w:val="00357E6E"/>
    <w:rsid w:val="00362881"/>
    <w:rsid w:val="00363F7E"/>
    <w:rsid w:val="00364C96"/>
    <w:rsid w:val="00372A42"/>
    <w:rsid w:val="00372A95"/>
    <w:rsid w:val="00373C6D"/>
    <w:rsid w:val="00377937"/>
    <w:rsid w:val="003805F8"/>
    <w:rsid w:val="0038104F"/>
    <w:rsid w:val="003822FB"/>
    <w:rsid w:val="00384969"/>
    <w:rsid w:val="00387A19"/>
    <w:rsid w:val="00390865"/>
    <w:rsid w:val="003917A1"/>
    <w:rsid w:val="00393C6C"/>
    <w:rsid w:val="00395711"/>
    <w:rsid w:val="003A0D1B"/>
    <w:rsid w:val="003A42B7"/>
    <w:rsid w:val="003B109C"/>
    <w:rsid w:val="003B584A"/>
    <w:rsid w:val="003D066F"/>
    <w:rsid w:val="003D09BF"/>
    <w:rsid w:val="003D7ECA"/>
    <w:rsid w:val="003E60DC"/>
    <w:rsid w:val="003F02B2"/>
    <w:rsid w:val="003F3535"/>
    <w:rsid w:val="003F443B"/>
    <w:rsid w:val="003F5861"/>
    <w:rsid w:val="003F590A"/>
    <w:rsid w:val="0040093E"/>
    <w:rsid w:val="00401831"/>
    <w:rsid w:val="00404D8D"/>
    <w:rsid w:val="00407BF5"/>
    <w:rsid w:val="00407EEB"/>
    <w:rsid w:val="0041117B"/>
    <w:rsid w:val="00412AF7"/>
    <w:rsid w:val="00413421"/>
    <w:rsid w:val="00416BFB"/>
    <w:rsid w:val="00420451"/>
    <w:rsid w:val="004238F1"/>
    <w:rsid w:val="00424539"/>
    <w:rsid w:val="004329A1"/>
    <w:rsid w:val="0043376D"/>
    <w:rsid w:val="00436E12"/>
    <w:rsid w:val="00441098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3E70"/>
    <w:rsid w:val="00455497"/>
    <w:rsid w:val="004557BB"/>
    <w:rsid w:val="00456442"/>
    <w:rsid w:val="00456498"/>
    <w:rsid w:val="004568E7"/>
    <w:rsid w:val="00456F9A"/>
    <w:rsid w:val="00465736"/>
    <w:rsid w:val="0046789F"/>
    <w:rsid w:val="00470191"/>
    <w:rsid w:val="00470724"/>
    <w:rsid w:val="004712D9"/>
    <w:rsid w:val="0047252A"/>
    <w:rsid w:val="00472DDF"/>
    <w:rsid w:val="00474704"/>
    <w:rsid w:val="00476BB4"/>
    <w:rsid w:val="00477F9E"/>
    <w:rsid w:val="00480B39"/>
    <w:rsid w:val="00482FEE"/>
    <w:rsid w:val="00487F76"/>
    <w:rsid w:val="004906D4"/>
    <w:rsid w:val="00494439"/>
    <w:rsid w:val="00495936"/>
    <w:rsid w:val="004A1A66"/>
    <w:rsid w:val="004A3FD9"/>
    <w:rsid w:val="004A7005"/>
    <w:rsid w:val="004A750B"/>
    <w:rsid w:val="004B2DAD"/>
    <w:rsid w:val="004B4735"/>
    <w:rsid w:val="004B6577"/>
    <w:rsid w:val="004C0BF3"/>
    <w:rsid w:val="004C3E5C"/>
    <w:rsid w:val="004C45DD"/>
    <w:rsid w:val="004C6C13"/>
    <w:rsid w:val="004C7FC5"/>
    <w:rsid w:val="004D1982"/>
    <w:rsid w:val="004D4A6A"/>
    <w:rsid w:val="004D598B"/>
    <w:rsid w:val="004D5E79"/>
    <w:rsid w:val="004D6B02"/>
    <w:rsid w:val="004E1466"/>
    <w:rsid w:val="004E2FE2"/>
    <w:rsid w:val="004E5E3B"/>
    <w:rsid w:val="004E6B44"/>
    <w:rsid w:val="004F14C7"/>
    <w:rsid w:val="004F4A86"/>
    <w:rsid w:val="004F4E59"/>
    <w:rsid w:val="004F6A83"/>
    <w:rsid w:val="00500EF3"/>
    <w:rsid w:val="00501C96"/>
    <w:rsid w:val="00505740"/>
    <w:rsid w:val="005104D8"/>
    <w:rsid w:val="00513930"/>
    <w:rsid w:val="00516E45"/>
    <w:rsid w:val="00521135"/>
    <w:rsid w:val="00521712"/>
    <w:rsid w:val="00522CFA"/>
    <w:rsid w:val="005234A9"/>
    <w:rsid w:val="00525ACB"/>
    <w:rsid w:val="00525E2C"/>
    <w:rsid w:val="005321F1"/>
    <w:rsid w:val="00543190"/>
    <w:rsid w:val="005460E8"/>
    <w:rsid w:val="0054755B"/>
    <w:rsid w:val="0055076C"/>
    <w:rsid w:val="0055308B"/>
    <w:rsid w:val="00556E11"/>
    <w:rsid w:val="0055780D"/>
    <w:rsid w:val="0056052E"/>
    <w:rsid w:val="00561167"/>
    <w:rsid w:val="005636BC"/>
    <w:rsid w:val="0056390A"/>
    <w:rsid w:val="005657AC"/>
    <w:rsid w:val="00567974"/>
    <w:rsid w:val="005707EA"/>
    <w:rsid w:val="0057418A"/>
    <w:rsid w:val="005775DD"/>
    <w:rsid w:val="00580007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B105E"/>
    <w:rsid w:val="005B2734"/>
    <w:rsid w:val="005B6E54"/>
    <w:rsid w:val="005B7FE7"/>
    <w:rsid w:val="005C4CCD"/>
    <w:rsid w:val="005C5878"/>
    <w:rsid w:val="005C7EED"/>
    <w:rsid w:val="005D0F83"/>
    <w:rsid w:val="005D2DB8"/>
    <w:rsid w:val="005E02E5"/>
    <w:rsid w:val="005F0E9F"/>
    <w:rsid w:val="005F5457"/>
    <w:rsid w:val="00600035"/>
    <w:rsid w:val="0060688C"/>
    <w:rsid w:val="00610A5B"/>
    <w:rsid w:val="006124AA"/>
    <w:rsid w:val="006144A0"/>
    <w:rsid w:val="006158DE"/>
    <w:rsid w:val="006169CE"/>
    <w:rsid w:val="00616C6B"/>
    <w:rsid w:val="006335AE"/>
    <w:rsid w:val="00634947"/>
    <w:rsid w:val="0063776B"/>
    <w:rsid w:val="00637FB9"/>
    <w:rsid w:val="00644793"/>
    <w:rsid w:val="00645274"/>
    <w:rsid w:val="00645E30"/>
    <w:rsid w:val="0064612E"/>
    <w:rsid w:val="00654338"/>
    <w:rsid w:val="006546B8"/>
    <w:rsid w:val="006604FA"/>
    <w:rsid w:val="006646DE"/>
    <w:rsid w:val="00667491"/>
    <w:rsid w:val="00673742"/>
    <w:rsid w:val="006766B4"/>
    <w:rsid w:val="006850BD"/>
    <w:rsid w:val="00685FFA"/>
    <w:rsid w:val="006869AA"/>
    <w:rsid w:val="00687630"/>
    <w:rsid w:val="006878D9"/>
    <w:rsid w:val="00692FD8"/>
    <w:rsid w:val="00693E48"/>
    <w:rsid w:val="00696DE2"/>
    <w:rsid w:val="006A2A84"/>
    <w:rsid w:val="006A3005"/>
    <w:rsid w:val="006A3F2C"/>
    <w:rsid w:val="006B3E1F"/>
    <w:rsid w:val="006B4494"/>
    <w:rsid w:val="006B6D05"/>
    <w:rsid w:val="006C46EB"/>
    <w:rsid w:val="006D1268"/>
    <w:rsid w:val="006D3684"/>
    <w:rsid w:val="006D453C"/>
    <w:rsid w:val="006E0314"/>
    <w:rsid w:val="006E28CD"/>
    <w:rsid w:val="006E6B32"/>
    <w:rsid w:val="006E7027"/>
    <w:rsid w:val="006E7862"/>
    <w:rsid w:val="006F2315"/>
    <w:rsid w:val="006F54A9"/>
    <w:rsid w:val="006F6572"/>
    <w:rsid w:val="006F701C"/>
    <w:rsid w:val="006F7EA2"/>
    <w:rsid w:val="00702E39"/>
    <w:rsid w:val="00706993"/>
    <w:rsid w:val="007122CD"/>
    <w:rsid w:val="0071345C"/>
    <w:rsid w:val="00720884"/>
    <w:rsid w:val="007266B5"/>
    <w:rsid w:val="007268F5"/>
    <w:rsid w:val="00727F55"/>
    <w:rsid w:val="0073156C"/>
    <w:rsid w:val="007323C3"/>
    <w:rsid w:val="007369FD"/>
    <w:rsid w:val="007436EE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12F9"/>
    <w:rsid w:val="0078291D"/>
    <w:rsid w:val="007836A1"/>
    <w:rsid w:val="00784DA0"/>
    <w:rsid w:val="00785021"/>
    <w:rsid w:val="00786658"/>
    <w:rsid w:val="00792854"/>
    <w:rsid w:val="00792945"/>
    <w:rsid w:val="00792D24"/>
    <w:rsid w:val="007932F0"/>
    <w:rsid w:val="007933CE"/>
    <w:rsid w:val="00793FEE"/>
    <w:rsid w:val="007A0B36"/>
    <w:rsid w:val="007A0DAA"/>
    <w:rsid w:val="007A7EDA"/>
    <w:rsid w:val="007B1907"/>
    <w:rsid w:val="007B1B62"/>
    <w:rsid w:val="007B1BC1"/>
    <w:rsid w:val="007B2D2A"/>
    <w:rsid w:val="007B5F0D"/>
    <w:rsid w:val="007B67A9"/>
    <w:rsid w:val="007B6845"/>
    <w:rsid w:val="007C0D86"/>
    <w:rsid w:val="007C16CF"/>
    <w:rsid w:val="007C3470"/>
    <w:rsid w:val="007C5794"/>
    <w:rsid w:val="007C5D18"/>
    <w:rsid w:val="007D1526"/>
    <w:rsid w:val="007D755B"/>
    <w:rsid w:val="007E064B"/>
    <w:rsid w:val="007E22C3"/>
    <w:rsid w:val="007E2ED7"/>
    <w:rsid w:val="007E4D2E"/>
    <w:rsid w:val="007F0943"/>
    <w:rsid w:val="007F14A7"/>
    <w:rsid w:val="007F483B"/>
    <w:rsid w:val="007F50B7"/>
    <w:rsid w:val="007F5456"/>
    <w:rsid w:val="007F68BB"/>
    <w:rsid w:val="007F71B5"/>
    <w:rsid w:val="0080018F"/>
    <w:rsid w:val="0082287E"/>
    <w:rsid w:val="00824326"/>
    <w:rsid w:val="00827BA7"/>
    <w:rsid w:val="00832A19"/>
    <w:rsid w:val="00837C15"/>
    <w:rsid w:val="00837FEB"/>
    <w:rsid w:val="00846167"/>
    <w:rsid w:val="00850481"/>
    <w:rsid w:val="00850699"/>
    <w:rsid w:val="00851774"/>
    <w:rsid w:val="008619B3"/>
    <w:rsid w:val="00861D5C"/>
    <w:rsid w:val="0086216F"/>
    <w:rsid w:val="00865AD8"/>
    <w:rsid w:val="00866676"/>
    <w:rsid w:val="00867270"/>
    <w:rsid w:val="008750BB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25D3"/>
    <w:rsid w:val="008B4D95"/>
    <w:rsid w:val="008C1E3D"/>
    <w:rsid w:val="008C3071"/>
    <w:rsid w:val="008C7B8B"/>
    <w:rsid w:val="008D17A1"/>
    <w:rsid w:val="008D3CFC"/>
    <w:rsid w:val="008D48F1"/>
    <w:rsid w:val="008D498E"/>
    <w:rsid w:val="008D576A"/>
    <w:rsid w:val="008D5ABB"/>
    <w:rsid w:val="008D6DE6"/>
    <w:rsid w:val="008E5658"/>
    <w:rsid w:val="008E5A2F"/>
    <w:rsid w:val="008E7269"/>
    <w:rsid w:val="008F0DFF"/>
    <w:rsid w:val="008F1216"/>
    <w:rsid w:val="008F1650"/>
    <w:rsid w:val="008F2808"/>
    <w:rsid w:val="008F50D2"/>
    <w:rsid w:val="009021FE"/>
    <w:rsid w:val="00903C51"/>
    <w:rsid w:val="0091010E"/>
    <w:rsid w:val="00913413"/>
    <w:rsid w:val="00914CD3"/>
    <w:rsid w:val="00915F2C"/>
    <w:rsid w:val="0091791C"/>
    <w:rsid w:val="00930175"/>
    <w:rsid w:val="00941BD8"/>
    <w:rsid w:val="0094225F"/>
    <w:rsid w:val="009428F8"/>
    <w:rsid w:val="00942D3A"/>
    <w:rsid w:val="00945292"/>
    <w:rsid w:val="0094796E"/>
    <w:rsid w:val="00950BC5"/>
    <w:rsid w:val="00950DE6"/>
    <w:rsid w:val="0095110E"/>
    <w:rsid w:val="00952998"/>
    <w:rsid w:val="00960317"/>
    <w:rsid w:val="0096166D"/>
    <w:rsid w:val="00961C13"/>
    <w:rsid w:val="009655B0"/>
    <w:rsid w:val="009673F9"/>
    <w:rsid w:val="00974928"/>
    <w:rsid w:val="00974F4F"/>
    <w:rsid w:val="009752AA"/>
    <w:rsid w:val="00975383"/>
    <w:rsid w:val="00975648"/>
    <w:rsid w:val="00981E6B"/>
    <w:rsid w:val="00982039"/>
    <w:rsid w:val="00995313"/>
    <w:rsid w:val="009A18B0"/>
    <w:rsid w:val="009A307B"/>
    <w:rsid w:val="009A3923"/>
    <w:rsid w:val="009A518C"/>
    <w:rsid w:val="009A7C67"/>
    <w:rsid w:val="009B22C9"/>
    <w:rsid w:val="009B6F5A"/>
    <w:rsid w:val="009C0775"/>
    <w:rsid w:val="009C3BBB"/>
    <w:rsid w:val="009C46CC"/>
    <w:rsid w:val="009D093F"/>
    <w:rsid w:val="009D26A6"/>
    <w:rsid w:val="009D2F7E"/>
    <w:rsid w:val="009D6653"/>
    <w:rsid w:val="009D67BB"/>
    <w:rsid w:val="009E108A"/>
    <w:rsid w:val="009E246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3D0C"/>
    <w:rsid w:val="00A04ABE"/>
    <w:rsid w:val="00A05714"/>
    <w:rsid w:val="00A07727"/>
    <w:rsid w:val="00A07804"/>
    <w:rsid w:val="00A11D19"/>
    <w:rsid w:val="00A150E5"/>
    <w:rsid w:val="00A216FD"/>
    <w:rsid w:val="00A23FBB"/>
    <w:rsid w:val="00A3047C"/>
    <w:rsid w:val="00A37838"/>
    <w:rsid w:val="00A37985"/>
    <w:rsid w:val="00A42992"/>
    <w:rsid w:val="00A42DD6"/>
    <w:rsid w:val="00A446A1"/>
    <w:rsid w:val="00A45F0B"/>
    <w:rsid w:val="00A51E4A"/>
    <w:rsid w:val="00A607F8"/>
    <w:rsid w:val="00A609FE"/>
    <w:rsid w:val="00A60E61"/>
    <w:rsid w:val="00A618B1"/>
    <w:rsid w:val="00A61D4B"/>
    <w:rsid w:val="00A633AE"/>
    <w:rsid w:val="00A65B8F"/>
    <w:rsid w:val="00A77AFB"/>
    <w:rsid w:val="00A77B5E"/>
    <w:rsid w:val="00A77F9D"/>
    <w:rsid w:val="00A84B49"/>
    <w:rsid w:val="00A908C0"/>
    <w:rsid w:val="00A90E6D"/>
    <w:rsid w:val="00A91A29"/>
    <w:rsid w:val="00A91DD5"/>
    <w:rsid w:val="00A921C3"/>
    <w:rsid w:val="00A940B4"/>
    <w:rsid w:val="00A9602B"/>
    <w:rsid w:val="00A964C3"/>
    <w:rsid w:val="00AA18F9"/>
    <w:rsid w:val="00AA1EDF"/>
    <w:rsid w:val="00AA5E93"/>
    <w:rsid w:val="00AB00C9"/>
    <w:rsid w:val="00AB174E"/>
    <w:rsid w:val="00AB47AA"/>
    <w:rsid w:val="00AB5BB5"/>
    <w:rsid w:val="00AB5EBF"/>
    <w:rsid w:val="00AB75B9"/>
    <w:rsid w:val="00AB7CA9"/>
    <w:rsid w:val="00AC24F8"/>
    <w:rsid w:val="00AC50DB"/>
    <w:rsid w:val="00AC58FE"/>
    <w:rsid w:val="00AC5EB6"/>
    <w:rsid w:val="00AD479B"/>
    <w:rsid w:val="00AD5424"/>
    <w:rsid w:val="00AD561B"/>
    <w:rsid w:val="00AE1C13"/>
    <w:rsid w:val="00AE42E2"/>
    <w:rsid w:val="00AE432C"/>
    <w:rsid w:val="00AE5D7D"/>
    <w:rsid w:val="00AF480E"/>
    <w:rsid w:val="00AF6AD3"/>
    <w:rsid w:val="00B02B42"/>
    <w:rsid w:val="00B05C87"/>
    <w:rsid w:val="00B069D7"/>
    <w:rsid w:val="00B1043F"/>
    <w:rsid w:val="00B12E73"/>
    <w:rsid w:val="00B14376"/>
    <w:rsid w:val="00B15F33"/>
    <w:rsid w:val="00B207EE"/>
    <w:rsid w:val="00B31AA1"/>
    <w:rsid w:val="00B45CEB"/>
    <w:rsid w:val="00B46A7C"/>
    <w:rsid w:val="00B46AAB"/>
    <w:rsid w:val="00B47748"/>
    <w:rsid w:val="00B5101D"/>
    <w:rsid w:val="00B57B31"/>
    <w:rsid w:val="00B62ADE"/>
    <w:rsid w:val="00B62AFF"/>
    <w:rsid w:val="00B63D97"/>
    <w:rsid w:val="00B70B7E"/>
    <w:rsid w:val="00B70BC3"/>
    <w:rsid w:val="00B76CF4"/>
    <w:rsid w:val="00B76DE0"/>
    <w:rsid w:val="00B81F2B"/>
    <w:rsid w:val="00B82BE4"/>
    <w:rsid w:val="00B977FA"/>
    <w:rsid w:val="00BA0CB1"/>
    <w:rsid w:val="00BA2A01"/>
    <w:rsid w:val="00BA757A"/>
    <w:rsid w:val="00BB014B"/>
    <w:rsid w:val="00BB70AA"/>
    <w:rsid w:val="00BC1568"/>
    <w:rsid w:val="00BC39A7"/>
    <w:rsid w:val="00BC3B04"/>
    <w:rsid w:val="00BC3E05"/>
    <w:rsid w:val="00BC6E46"/>
    <w:rsid w:val="00BD3331"/>
    <w:rsid w:val="00BD68AB"/>
    <w:rsid w:val="00BE5573"/>
    <w:rsid w:val="00BF202F"/>
    <w:rsid w:val="00BF3772"/>
    <w:rsid w:val="00BF4D56"/>
    <w:rsid w:val="00BF6AF8"/>
    <w:rsid w:val="00C00198"/>
    <w:rsid w:val="00C0343C"/>
    <w:rsid w:val="00C07236"/>
    <w:rsid w:val="00C10351"/>
    <w:rsid w:val="00C21821"/>
    <w:rsid w:val="00C2395F"/>
    <w:rsid w:val="00C25D16"/>
    <w:rsid w:val="00C30AFD"/>
    <w:rsid w:val="00C3183B"/>
    <w:rsid w:val="00C322E8"/>
    <w:rsid w:val="00C41045"/>
    <w:rsid w:val="00C41174"/>
    <w:rsid w:val="00C435F9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72A9"/>
    <w:rsid w:val="00C93B4D"/>
    <w:rsid w:val="00C95C34"/>
    <w:rsid w:val="00C95DEA"/>
    <w:rsid w:val="00C978BF"/>
    <w:rsid w:val="00CA0117"/>
    <w:rsid w:val="00CA0F9B"/>
    <w:rsid w:val="00CA2519"/>
    <w:rsid w:val="00CA2A1B"/>
    <w:rsid w:val="00CA2DEE"/>
    <w:rsid w:val="00CA40EC"/>
    <w:rsid w:val="00CA5BB4"/>
    <w:rsid w:val="00CA60B1"/>
    <w:rsid w:val="00CA6239"/>
    <w:rsid w:val="00CB0F38"/>
    <w:rsid w:val="00CB14ED"/>
    <w:rsid w:val="00CB3400"/>
    <w:rsid w:val="00CB41CF"/>
    <w:rsid w:val="00CC0493"/>
    <w:rsid w:val="00CD70F2"/>
    <w:rsid w:val="00CD7BCC"/>
    <w:rsid w:val="00CE2C2D"/>
    <w:rsid w:val="00CE5A7F"/>
    <w:rsid w:val="00CE7C0D"/>
    <w:rsid w:val="00CF155F"/>
    <w:rsid w:val="00CF66E6"/>
    <w:rsid w:val="00CF7A31"/>
    <w:rsid w:val="00D03E99"/>
    <w:rsid w:val="00D04132"/>
    <w:rsid w:val="00D10315"/>
    <w:rsid w:val="00D11D93"/>
    <w:rsid w:val="00D12A40"/>
    <w:rsid w:val="00D136BA"/>
    <w:rsid w:val="00D140CC"/>
    <w:rsid w:val="00D16C60"/>
    <w:rsid w:val="00D22088"/>
    <w:rsid w:val="00D2378F"/>
    <w:rsid w:val="00D24332"/>
    <w:rsid w:val="00D32568"/>
    <w:rsid w:val="00D332AF"/>
    <w:rsid w:val="00D34225"/>
    <w:rsid w:val="00D34AC1"/>
    <w:rsid w:val="00D34D1F"/>
    <w:rsid w:val="00D36619"/>
    <w:rsid w:val="00D44B24"/>
    <w:rsid w:val="00D45225"/>
    <w:rsid w:val="00D466CB"/>
    <w:rsid w:val="00D46EC7"/>
    <w:rsid w:val="00D47B84"/>
    <w:rsid w:val="00D50532"/>
    <w:rsid w:val="00D517DE"/>
    <w:rsid w:val="00D53731"/>
    <w:rsid w:val="00D57382"/>
    <w:rsid w:val="00D60AAB"/>
    <w:rsid w:val="00D641DC"/>
    <w:rsid w:val="00D67531"/>
    <w:rsid w:val="00D725E0"/>
    <w:rsid w:val="00D75A90"/>
    <w:rsid w:val="00D81DE6"/>
    <w:rsid w:val="00D82143"/>
    <w:rsid w:val="00D841CD"/>
    <w:rsid w:val="00D9177A"/>
    <w:rsid w:val="00D919C0"/>
    <w:rsid w:val="00D92FC8"/>
    <w:rsid w:val="00D95E85"/>
    <w:rsid w:val="00D96A85"/>
    <w:rsid w:val="00DA365D"/>
    <w:rsid w:val="00DA53B8"/>
    <w:rsid w:val="00DA68A2"/>
    <w:rsid w:val="00DB2030"/>
    <w:rsid w:val="00DB40B6"/>
    <w:rsid w:val="00DB4156"/>
    <w:rsid w:val="00DB68A8"/>
    <w:rsid w:val="00DB7FA2"/>
    <w:rsid w:val="00DC084E"/>
    <w:rsid w:val="00DC1D25"/>
    <w:rsid w:val="00DC271F"/>
    <w:rsid w:val="00DC4D9C"/>
    <w:rsid w:val="00DC75F7"/>
    <w:rsid w:val="00DC7813"/>
    <w:rsid w:val="00DD1940"/>
    <w:rsid w:val="00DD31A8"/>
    <w:rsid w:val="00DD4468"/>
    <w:rsid w:val="00DD4DB2"/>
    <w:rsid w:val="00DE4DF7"/>
    <w:rsid w:val="00DF147B"/>
    <w:rsid w:val="00DF3684"/>
    <w:rsid w:val="00DF5325"/>
    <w:rsid w:val="00DF5D75"/>
    <w:rsid w:val="00E0045C"/>
    <w:rsid w:val="00E04E1D"/>
    <w:rsid w:val="00E059DF"/>
    <w:rsid w:val="00E128FE"/>
    <w:rsid w:val="00E12B14"/>
    <w:rsid w:val="00E1580C"/>
    <w:rsid w:val="00E16832"/>
    <w:rsid w:val="00E16F7F"/>
    <w:rsid w:val="00E20FFC"/>
    <w:rsid w:val="00E23FDB"/>
    <w:rsid w:val="00E2506E"/>
    <w:rsid w:val="00E251D9"/>
    <w:rsid w:val="00E256E9"/>
    <w:rsid w:val="00E27BE1"/>
    <w:rsid w:val="00E426A4"/>
    <w:rsid w:val="00E44BE4"/>
    <w:rsid w:val="00E4649F"/>
    <w:rsid w:val="00E5026E"/>
    <w:rsid w:val="00E56D0D"/>
    <w:rsid w:val="00E61DCA"/>
    <w:rsid w:val="00E633D2"/>
    <w:rsid w:val="00E63B6A"/>
    <w:rsid w:val="00E74D5B"/>
    <w:rsid w:val="00E761F5"/>
    <w:rsid w:val="00E76A41"/>
    <w:rsid w:val="00E77432"/>
    <w:rsid w:val="00E80D5C"/>
    <w:rsid w:val="00E840CF"/>
    <w:rsid w:val="00E8450B"/>
    <w:rsid w:val="00E850AC"/>
    <w:rsid w:val="00E85A34"/>
    <w:rsid w:val="00E90AAD"/>
    <w:rsid w:val="00E91A30"/>
    <w:rsid w:val="00EA0EC2"/>
    <w:rsid w:val="00EA26F0"/>
    <w:rsid w:val="00EA2E91"/>
    <w:rsid w:val="00EA3652"/>
    <w:rsid w:val="00EA435C"/>
    <w:rsid w:val="00EA6425"/>
    <w:rsid w:val="00EB1769"/>
    <w:rsid w:val="00EB4AF3"/>
    <w:rsid w:val="00EB550C"/>
    <w:rsid w:val="00EB7335"/>
    <w:rsid w:val="00EB73D8"/>
    <w:rsid w:val="00EB77FF"/>
    <w:rsid w:val="00EB7B03"/>
    <w:rsid w:val="00EC6559"/>
    <w:rsid w:val="00EC711E"/>
    <w:rsid w:val="00ED221E"/>
    <w:rsid w:val="00ED3149"/>
    <w:rsid w:val="00ED3157"/>
    <w:rsid w:val="00ED4584"/>
    <w:rsid w:val="00EE02F4"/>
    <w:rsid w:val="00EE2E98"/>
    <w:rsid w:val="00EE4CE6"/>
    <w:rsid w:val="00EF1C87"/>
    <w:rsid w:val="00EF22CD"/>
    <w:rsid w:val="00EF5ABC"/>
    <w:rsid w:val="00EF60DC"/>
    <w:rsid w:val="00F02504"/>
    <w:rsid w:val="00F0253B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6625"/>
    <w:rsid w:val="00F27BCD"/>
    <w:rsid w:val="00F30D79"/>
    <w:rsid w:val="00F3731F"/>
    <w:rsid w:val="00F37A8B"/>
    <w:rsid w:val="00F548B9"/>
    <w:rsid w:val="00F562AD"/>
    <w:rsid w:val="00F56A5E"/>
    <w:rsid w:val="00F60158"/>
    <w:rsid w:val="00F60A50"/>
    <w:rsid w:val="00F61578"/>
    <w:rsid w:val="00F61B5C"/>
    <w:rsid w:val="00F630D7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3A98"/>
    <w:rsid w:val="00F8464B"/>
    <w:rsid w:val="00F87A49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C1DC1"/>
    <w:rsid w:val="00FC238E"/>
    <w:rsid w:val="00FC43E5"/>
    <w:rsid w:val="00FC573A"/>
    <w:rsid w:val="00FC616E"/>
    <w:rsid w:val="00FC783A"/>
    <w:rsid w:val="00FD02A7"/>
    <w:rsid w:val="00FD17CA"/>
    <w:rsid w:val="00FD36E6"/>
    <w:rsid w:val="00FD384D"/>
    <w:rsid w:val="00FD53C8"/>
    <w:rsid w:val="00FE142A"/>
    <w:rsid w:val="00FE6677"/>
    <w:rsid w:val="00FF0D7A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1DC0-AC46-44A1-A77F-7DCC15B0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2</cp:lastModifiedBy>
  <cp:revision>5</cp:revision>
  <cp:lastPrinted>2015-07-14T01:58:00Z</cp:lastPrinted>
  <dcterms:created xsi:type="dcterms:W3CDTF">2016-12-13T07:29:00Z</dcterms:created>
  <dcterms:modified xsi:type="dcterms:W3CDTF">2020-01-16T09:21:00Z</dcterms:modified>
</cp:coreProperties>
</file>